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B4" w:rsidRPr="00402C47" w:rsidRDefault="00DA4F82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ПРОЕКТ 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78B4" w:rsidRPr="00451932" w:rsidRDefault="003D24B1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бслуживание и ремонт автомобилей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A4F82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RENAULT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E978B4" w:rsidRPr="00451932" w:rsidRDefault="00E978B4" w:rsidP="00893E64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402C47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893E64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</w:t>
      </w:r>
      <w:r w:rsidR="00DA4F82" w:rsidRPr="00451932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10CBC" w:rsidRDefault="00810CBC" w:rsidP="00810C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акционерное общество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«Саратовэнерго» (П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АО «Саратовэнерго»)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>енерального директора Щербакова Алексея Анатольевича, действующего на основании Устава,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«Заказчик», с одной стороны 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лице,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, именуемый в дальнейшем «Исполнитель», при совместном упоминании именуемые «Стороны», по результатам открытого запроса предлож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ений, объявленного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основании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Протокола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заключили настоящий </w:t>
      </w:r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(проект д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оговор</w:t>
      </w:r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а)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нижеследующем:</w:t>
      </w:r>
    </w:p>
    <w:p w:rsidR="00C2642C" w:rsidRDefault="00C2642C" w:rsidP="00C2642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проведение технического обслуживания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ремонт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RENAULT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LOGAN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в количестве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22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единиц и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RENAULT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FLUENCE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количестве 5 ед., 2011 года выпуска</w:t>
      </w:r>
      <w:r w:rsidR="000139B4" w:rsidRPr="00D070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(Приложение № 1 к настоящему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оговору «Список транспортных средств»)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письменным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>заявкам Заказчика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Заказчик обязуется оплатить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F649DE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работы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>, расходные материалы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, детали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запасные части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условиями настоящего Договора.</w:t>
      </w:r>
    </w:p>
    <w:p w:rsidR="000B352E" w:rsidRPr="00B61C37" w:rsidRDefault="00E978B4" w:rsidP="000B352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оказываемых </w:t>
      </w:r>
      <w:r w:rsidR="00F649D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работ/услуг и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их единичные расц</w:t>
      </w:r>
      <w:r w:rsidR="00400B60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енки определены в Приложении № 2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услуг,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технического обслуживания автомобилей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RENAULТ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LOGAN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RENAULT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FLUENCE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7BC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аименование услуг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ремонтно-восстановительных работ и стоимость нормо-часа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RENAULТ) к настоящему Договору.</w:t>
      </w:r>
    </w:p>
    <w:p w:rsidR="00927745" w:rsidRPr="00923E13" w:rsidRDefault="0086408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1.3. Максимальная сумма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составляет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>____________________руб.,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223A" w:rsidRPr="00B6223A">
        <w:rPr>
          <w:rFonts w:ascii="Times New Roman" w:hAnsi="Times New Roman"/>
          <w:color w:val="000000"/>
          <w:sz w:val="24"/>
          <w:szCs w:val="24"/>
          <w:lang w:eastAsia="ru-RU"/>
        </w:rPr>
        <w:t>в том числе НДС если облагается.</w:t>
      </w:r>
    </w:p>
    <w:p w:rsidR="0086408E" w:rsidRDefault="009B5FAD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Техническое обслуживание и ремонт автомобилей </w:t>
      </w:r>
      <w:r w:rsidR="001F17A7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(включая стоимость деталей, подлежащих замене или восстановлению в ходе проведения ремонтных работ)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осуществляются в преде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лах максимальной суммы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оговора, при этом у Заказчика отсутствует обязанность предоставления заявок на проведение технического обслуживания и ремонтных работ на всю максимальную сумму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срок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его 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действия</w:t>
      </w:r>
      <w:r w:rsidR="000139B4" w:rsidRPr="00EB752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E455E" w:rsidRPr="00402C47" w:rsidRDefault="006E455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УСЛОВИЯ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Прием авто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мобилей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Заказчика производится по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письменным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заявкам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техническое обслуживание и/или ремонт транспортного средства (Приложение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№4</w:t>
      </w:r>
      <w:r w:rsidR="00A538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Заявка),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котор</w:t>
      </w:r>
      <w:r w:rsidR="0093253B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отражается реальное техническое состояние автомобиля на момент его принятия, указывается его комплектность, видимые наружные повреждения и дефекты, которые определяются 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фиксируется представителем Заказчика и Исполнителя.</w:t>
      </w:r>
    </w:p>
    <w:p w:rsidR="00E978B4" w:rsidRPr="00977872" w:rsidRDefault="00ED0E50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Заявка 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составляется на основании документов, удостоверяющих право собственности на автомобиль (Свидетельство о регистрации автомобиля, паспорт </w:t>
      </w:r>
      <w:r w:rsidR="002F56A5" w:rsidRPr="00977872">
        <w:rPr>
          <w:rFonts w:ascii="Times New Roman" w:hAnsi="Times New Roman"/>
          <w:color w:val="000000"/>
          <w:sz w:val="24"/>
          <w:szCs w:val="24"/>
          <w:lang w:eastAsia="ru-RU"/>
        </w:rPr>
        <w:t>транспортного средства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>). В том случае, если Заказчик не является собственником автомобиля, он обязан предъявить документ, подтверждающий право на его эксплуатацию.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автомобиля Заказчика осуществляется на производственных площадях Исполнителя.</w:t>
      </w:r>
    </w:p>
    <w:p w:rsidR="00E978B4" w:rsidRPr="00B61C37" w:rsidRDefault="00E978B4" w:rsidP="00B713A4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Доставка автомобиля к Исполнителю и от Исполнителя осуществляется силами Заказчика и за его счет.</w:t>
      </w:r>
      <w:r w:rsidR="00B713A4" w:rsidRPr="00B713A4">
        <w:t xml:space="preserve">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При невозможности Заказчиком доставить автомобиль до 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Заказчиком.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Объем, стоимость, сроки выполнения услуг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>согласовываются в Заявке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Заказ-</w:t>
      </w:r>
      <w:r w:rsidR="00B6223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наряде (Приложение№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F569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F17A7" w:rsidRPr="00ED4F2E" w:rsidRDefault="00E978B4" w:rsidP="00ED4F2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самостоятельно определяет порядок и последовательность выполнения согласованных в заказ-наряде работ.</w:t>
      </w:r>
      <w:r w:rsidR="001F17A7" w:rsidRPr="00ED4F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принимает автомобиль Заказчика для выполнения работ, являющихся предметом данного Договора, после подписания настоящего Договора и согласованно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Сторонами 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Заявке.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C74E80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ОБЯЗАННОСТИ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обязан:</w:t>
      </w:r>
    </w:p>
    <w:p w:rsidR="006201A1" w:rsidRPr="0013043E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Качественно оказывать услуги по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техническому обслуживанию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автомобилей в объемах и 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определяемых </w:t>
      </w:r>
      <w:r w:rsidR="00206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Заявкой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  <w:r w:rsidRPr="00CF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42D9"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>ехническое обслуживание транспортных средств осуществляется в соответствии с пробегом, определенн</w:t>
      </w:r>
      <w:r w:rsidR="00B6223A">
        <w:rPr>
          <w:rFonts w:ascii="Times New Roman" w:hAnsi="Times New Roman"/>
          <w:sz w:val="24"/>
          <w:szCs w:val="24"/>
          <w:lang w:eastAsia="ru-RU"/>
        </w:rPr>
        <w:t>ы</w:t>
      </w:r>
      <w:r w:rsidRPr="000F3899">
        <w:rPr>
          <w:rFonts w:ascii="Times New Roman" w:hAnsi="Times New Roman"/>
          <w:sz w:val="24"/>
          <w:szCs w:val="24"/>
          <w:lang w:eastAsia="ru-RU"/>
        </w:rPr>
        <w:t>м в сервисной книжке и соответствующ</w:t>
      </w:r>
      <w:r w:rsidR="00B6223A">
        <w:rPr>
          <w:rFonts w:ascii="Times New Roman" w:hAnsi="Times New Roman"/>
          <w:sz w:val="24"/>
          <w:szCs w:val="24"/>
          <w:lang w:eastAsia="ru-RU"/>
        </w:rPr>
        <w:t>и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м номером ТО; 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течение 1 (одного) дня после уведомления от Заказчика по телефонной связи принять автомобиль на техническое обслуживание и/или ремонт;</w:t>
      </w:r>
    </w:p>
    <w:p w:rsidR="00811AF8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и/или ремонту автомобиля;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ремонта автомобиля обязательно производить технологическую </w:t>
      </w:r>
      <w:proofErr w:type="gramStart"/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мойку</w:t>
      </w:r>
      <w:proofErr w:type="gramEnd"/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а/м</w:t>
      </w:r>
      <w:r w:rsidR="00811AF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3043E" w:rsidRPr="00811AF8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Предоставлять по требованию Заказчика информацию, непосредственно связанную с вопросами объема и качества оказываемых услуг и выполняемых работ по техническому обслуживанию и ремонту автомобиля;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обо всех технических, материальных и других проблемах, возникших в процессе оказания услуг, препятствующих их выполнению, и необходимости, вследствие этого, изменения перечня работ для дополнительного согласования с Заказчиком. При этом Исполнитель продолжает выполнение работ только после письменного согласования изменений с Заказчиком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D4F2E" w:rsidRPr="006201A1" w:rsidRDefault="00ED4F2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Письменно согласовать с Заказчиком перечень деталей и запасных частей, выявленных в ходе проведения работ, требующих замены или восстановления, а также их стоимость и стоимость работ по замене или восстановлению.</w:t>
      </w:r>
      <w:bookmarkStart w:id="0" w:name="_GoBack"/>
      <w:bookmarkEnd w:id="0"/>
    </w:p>
    <w:p w:rsidR="00E978B4" w:rsidRPr="00B61C37" w:rsidRDefault="00B6223A" w:rsidP="00F41931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F41931" w:rsidRPr="00B61C37">
        <w:rPr>
          <w:rFonts w:ascii="Times New Roman" w:hAnsi="Times New Roman"/>
          <w:sz w:val="24"/>
          <w:szCs w:val="24"/>
          <w:lang w:eastAsia="ru-RU"/>
        </w:rPr>
        <w:t xml:space="preserve"> случае отсутствия необходимых для технического обслуживания и ремонта автотранспорта запасных частей на складах Исполнителя, поставка должна осуществляться в соответствии с письменной договоренностью с Заказчиком.</w:t>
      </w:r>
    </w:p>
    <w:p w:rsidR="001D261D" w:rsidRPr="001D261D" w:rsidRDefault="007814A2" w:rsidP="001D261D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61D">
        <w:rPr>
          <w:rFonts w:ascii="Times New Roman" w:hAnsi="Times New Roman"/>
          <w:sz w:val="24"/>
          <w:szCs w:val="24"/>
          <w:lang w:eastAsia="ru-RU"/>
        </w:rPr>
        <w:t xml:space="preserve">Использовать при проведении технического обслуживания и/или ремонта </w:t>
      </w:r>
      <w:r w:rsidRPr="001D261D">
        <w:rPr>
          <w:rFonts w:ascii="Times New Roman" w:hAnsi="Times New Roman"/>
          <w:sz w:val="24"/>
          <w:szCs w:val="24"/>
        </w:rPr>
        <w:t>новые, ранее не бывшие в употреблении</w:t>
      </w:r>
      <w:r w:rsidRPr="001D2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223A">
        <w:rPr>
          <w:rFonts w:ascii="Times New Roman" w:hAnsi="Times New Roman"/>
          <w:sz w:val="24"/>
          <w:szCs w:val="24"/>
          <w:lang w:eastAsia="ru-RU"/>
        </w:rPr>
        <w:t xml:space="preserve">оригинальные </w:t>
      </w:r>
      <w:r w:rsidRPr="001D261D">
        <w:rPr>
          <w:rFonts w:ascii="Times New Roman" w:hAnsi="Times New Roman"/>
          <w:sz w:val="24"/>
          <w:szCs w:val="24"/>
          <w:lang w:eastAsia="ru-RU"/>
        </w:rPr>
        <w:t>расходные материалы, детали и узлы, рекомендуемые заводом изготовителем</w:t>
      </w:r>
      <w:r w:rsidR="001D261D">
        <w:rPr>
          <w:rFonts w:ascii="Times New Roman" w:hAnsi="Times New Roman"/>
          <w:sz w:val="24"/>
          <w:szCs w:val="24"/>
          <w:lang w:eastAsia="ru-RU"/>
        </w:rPr>
        <w:t>.</w:t>
      </w:r>
      <w:r w:rsidR="001D261D">
        <w:t xml:space="preserve"> </w:t>
      </w:r>
      <w:r w:rsidR="001D261D" w:rsidRPr="001D261D">
        <w:rPr>
          <w:rFonts w:ascii="Times New Roman" w:hAnsi="Times New Roman"/>
          <w:sz w:val="24"/>
          <w:szCs w:val="24"/>
        </w:rPr>
        <w:t>Запчасти и узлы должны иметь маркировку (логотип) завода изготовителя транспортного средства.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соблюдение представителями Заказчика, находящимися в технологических помещениях Исполнителя, установленных правил техники безопасности.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 временном приостановлении деятельности предприятия для проведения санитарных, ремонтных и иных мероприятий и времени возобновления дальнейшей работы предприятия.</w:t>
      </w:r>
      <w:r w:rsidRPr="00CC60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>ри проведении технического обслуживания транспортного средства руководствоваться рекомендациями производителя автомобилей</w:t>
      </w:r>
      <w:r w:rsidR="00923E13" w:rsidRPr="00923E13">
        <w:rPr>
          <w:rFonts w:ascii="Times New Roman" w:hAnsi="Times New Roman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Нести полную ответственность за сохранность автомобиля Заказчика в течение всего времени нахождения автомобиля Заказчика у Исполнителя. При этом,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целях, не предусмотренных настоящим Договором.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Возместить по требованию Заказчика ущерб, причиненный Исполнителем вследствие некачественного ремонта и/или оказания услуг Исполнителем по настоящему Договору.</w:t>
      </w:r>
    </w:p>
    <w:p w:rsidR="00947009" w:rsidRPr="00E368D1" w:rsidRDefault="00947009" w:rsidP="00947009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раскрывать Заказчику сведения о собственниках (номинальных владельцах) долей/акций/паёв Исполнителя, по форме, предусмотренной приложением </w:t>
      </w:r>
      <w:r w:rsidRPr="006E455E">
        <w:rPr>
          <w:rFonts w:ascii="Times New Roman" w:hAnsi="Times New Roman"/>
          <w:color w:val="000000"/>
          <w:sz w:val="24"/>
          <w:szCs w:val="24"/>
          <w:lang w:eastAsia="ru-RU"/>
        </w:rPr>
        <w:t>№ 6</w:t>
      </w: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выгодоприобретателя/бенефициара),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актуализированные сведения.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</w:p>
    <w:p w:rsidR="00947009" w:rsidRPr="00402C47" w:rsidRDefault="00947009" w:rsidP="00947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299F">
        <w:rPr>
          <w:rFonts w:ascii="Times New Roman" w:hAnsi="Times New Roman"/>
          <w:color w:val="000000"/>
          <w:sz w:val="24"/>
          <w:szCs w:val="24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>
        <w:rPr>
          <w:rFonts w:ascii="Times New Roman" w:hAnsi="Times New Roman"/>
          <w:color w:val="000000"/>
          <w:sz w:val="24"/>
          <w:szCs w:val="24"/>
        </w:rPr>
        <w:t>Исполнителем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обязательств, предусмотренных настоящим пунктом, </w:t>
      </w:r>
      <w:r>
        <w:rPr>
          <w:rFonts w:ascii="Times New Roman" w:hAnsi="Times New Roman"/>
          <w:color w:val="000000"/>
          <w:sz w:val="24"/>
          <w:szCs w:val="24"/>
        </w:rPr>
        <w:t>Заказчик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вправе в одностороннем внесудебном порядке расторгнуть Договор.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 определять </w:t>
      </w:r>
      <w:r w:rsidR="00F33A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способы выполнения работ, согласованных в заказ-наряде.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обязан: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расчеты с Исполнителем за оказанные им услуги в соответствии с разделом 4 настоящего Договора.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досрочного расторжения настоящего Договора, а также по окончании срока действия настоящего Договора Заказчик обязан оплатить фактически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Исполнителем работы, при условии их соответствия условиям настоящего договора.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Исполнителя качественного оказания услуг по техническому обслуживанию и/или ремонту автомобиля.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Проверять ход и качество работ по настоящему Договору, не вмешиваясь в хозяйственную деятельность Исполнителя и соблюдая правила техники безопасности, установленные на предприятии Исполнителя.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3899">
        <w:rPr>
          <w:rFonts w:ascii="Times New Roman" w:hAnsi="Times New Roman"/>
          <w:color w:val="000000"/>
          <w:sz w:val="24"/>
          <w:szCs w:val="24"/>
          <w:lang w:eastAsia="ru-RU"/>
        </w:rPr>
        <w:t>После получения итоговых документов Заказчик в течение 5 (пяти) рабочих дней рассматривает Акт сдачи-приемки выполненных регламентных работ, заказ-наряд и подписывает их или направляет Исполнителю мотивированный отказ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услуг, уведомив об этом Исполнителя письменно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 И РАСЧЕТЫ ПО ДОГОВОРУ</w:t>
      </w:r>
    </w:p>
    <w:p w:rsidR="003570FC" w:rsidRPr="00893E64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После оказания Исполнителем услуг по техническому обслуживанию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авт</w:t>
      </w:r>
      <w:r w:rsid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омобилей Заказчика, Исполнитель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представляет Заказчику следующие документы: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Акт сдачи-приемки выполненных регламентных работ;</w:t>
      </w:r>
    </w:p>
    <w:p w:rsidR="00E978B4" w:rsidRPr="00402C47" w:rsidRDefault="00FD0CA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Счет.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 или электронной связи по номеру факса или адресу электронной почты, указанному в разделе № 10 настоящего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Договора. Оригиналы документов, подтверждающих факт оказания услуги, должны быть предоставлены Заказчику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п. 6.1 настоящего договора. В случае наличия ошибок и иных неточностей в указанных копиях документов,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п. 6.1 настоящего Договора.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разделе № 10 настоящего Договора, </w:t>
      </w:r>
      <w:r w:rsidR="00B63100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 w:rsidR="005321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более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30 календарных дней с даты подписания Заказчиком акта приемки оказанных услуг на основании выставленн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оригинал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документов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получении Исполнителем от Заказчика сумм частичной оплаты в счет оказания услуг Исполнитель обязан пр</w:t>
      </w:r>
      <w:r w:rsidR="00FD0CA4">
        <w:rPr>
          <w:rFonts w:ascii="Times New Roman" w:hAnsi="Times New Roman"/>
          <w:color w:val="000000"/>
          <w:sz w:val="24"/>
          <w:szCs w:val="24"/>
          <w:lang w:eastAsia="ru-RU"/>
        </w:rPr>
        <w:t>едоставить Заказчику оформленные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 з</w:t>
      </w:r>
      <w:r w:rsidR="00DF2D28">
        <w:rPr>
          <w:rFonts w:ascii="Times New Roman" w:hAnsi="Times New Roman"/>
          <w:color w:val="000000"/>
          <w:sz w:val="24"/>
          <w:szCs w:val="24"/>
          <w:lang w:eastAsia="ru-RU"/>
        </w:rPr>
        <w:t>аконодательством РФ счета-фактур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позднее 5 (пяти) календарных дней, считая со дня получения от Заказчика сумм частичной оплаты в счет оказания услуг, но не позднее 7-го числа месяца, следующего за месяцем, в котором Исполнитель получил суммы частичной оплаты от Заказчика. 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не позднее 5 числа месяца, следующего за отчетным кварталом,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E978B4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подписать акт сверки расчетов в течение 14 дней с момента его получения от Заказчика. В случае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Исполнителем.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кредитом по смыслу ст. 823 ГК РФ.</w:t>
      </w:r>
    </w:p>
    <w:p w:rsidR="003570FC" w:rsidRPr="00402C47" w:rsidRDefault="003570FC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ГАРАНТИЙНЫЕ ОБЯЗАТЕЛЬСТВА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Гарантийные о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бязательства на оказанные услуг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, работ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, запчаст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составляют 3 месяца или достижение автомобилем 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B930A2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000 км пробега с момента подписания акта выполненных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зависимости от того что наступит раньше</w:t>
      </w:r>
      <w:r w:rsidR="002B47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3570FC" w:rsidRPr="00402C47" w:rsidRDefault="003570FC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 в соответствии с п. </w:t>
      </w:r>
      <w:r w:rsidR="005661FC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4.2, 4.3, 4.5, 4.6 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настоящего Договора,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п. 4.2, 4.3, 4.5, 4.6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документах, подтверждающих факт оказания услуг.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:rsidR="00E978B4" w:rsidRPr="003570FC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известить другую Сторону в</w:t>
      </w:r>
      <w:r w:rsidR="00AA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срок не позднее 5 дней со дня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УРЕГУЛИРОВАНИЯ ВОЗМОЖНЫХ СПОРОВ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споры и разногласия, возникающие при исполнении настоящего Договора, Стороны будут стремиться урегулировать путем переговоров между ними.</w:t>
      </w:r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Споры и разногласия, не урегулированные путем переговоров, подлежат разрешению в Арбитражном суде Саратовской области.</w:t>
      </w:r>
    </w:p>
    <w:p w:rsidR="008A44A2" w:rsidRPr="00402C47" w:rsidRDefault="008A44A2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ИЗМЕНЕНИЕ, РАСТОРЖЕНИЕ ДОГОВОРА И СРОК ЕГО ДЕЙСТВИЯ</w:t>
      </w:r>
    </w:p>
    <w:p w:rsidR="00AA61AC" w:rsidRDefault="00AA61AC" w:rsidP="00AA61A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будут действительны только в том случае, если они совершены в письменной форме и подписаны Сторонами.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Заказчик вправе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любой момент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одностороннем и внесудебном порядке расторгнуть настоящий Договор</w:t>
      </w:r>
      <w:r w:rsidR="005D76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вступает в силу с момента подписания и действует в течение 12 месяцев, а в части гарантийных и денежных обязательств – до момента исполнения Сторонами своих обязательств.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D0CA4" w:rsidRPr="00402C47" w:rsidRDefault="00FD0CA4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приложения и дополнения к настоящему Договору являются его неотъемлемыми частями и составляют с ним единое целое.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составлен и подписан в двух экземплярах на русском языке, по одному для каждой из Сторон, с равной юридической силой каждого экземпляра.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изменении юридических адресов, банковских реквизитов, а также иных влияющих на исполнение Договора обстоятельствах, Стороны незамедлительно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информируют об этом друг друга.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Приложения к настоящему Договору:</w:t>
      </w:r>
    </w:p>
    <w:p w:rsidR="002F69DC" w:rsidRPr="002F69DC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риложение №1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Список транспортных средств ПАО «Саратовэнерго»;</w:t>
      </w:r>
    </w:p>
    <w:p w:rsidR="00E978B4" w:rsidRPr="00B07C88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№2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и единичные расценки стоимости работ/услуг по </w:t>
      </w:r>
      <w:r w:rsidRPr="00F649DE">
        <w:rPr>
          <w:rFonts w:ascii="Times New Roman" w:hAnsi="Times New Roman"/>
          <w:bCs/>
          <w:sz w:val="24"/>
          <w:szCs w:val="24"/>
          <w:lang w:eastAsia="ru-RU"/>
        </w:rPr>
        <w:t xml:space="preserve">техническому обслуживанию и ремонту автомобилей </w:t>
      </w:r>
      <w:r w:rsidRPr="00F649DE">
        <w:rPr>
          <w:rFonts w:ascii="Times New Roman" w:hAnsi="Times New Roman"/>
          <w:color w:val="000000"/>
          <w:sz w:val="24"/>
          <w:szCs w:val="24"/>
          <w:lang w:val="en-US" w:eastAsia="ru-RU"/>
        </w:rPr>
        <w:t>RENAUL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="002B4706" w:rsidRPr="00B07C88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978B4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№3 – форма Акта сдачи-приемки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выполненных регламентных работ;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№4 – Заявка;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№5 – Заказ-наряд.</w:t>
      </w:r>
    </w:p>
    <w:p w:rsidR="00FB4FD1" w:rsidRDefault="00FB4FD1" w:rsidP="00FB4FD1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Справка о цепочк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собственников.</w:t>
      </w:r>
    </w:p>
    <w:p w:rsidR="006E455E" w:rsidRDefault="006E455E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C74E80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10. АДРЕСА И ПЛАТЕЖНЫЕ РЕКВИЗИТЫ СТОРОН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2C1F85" w:rsidTr="00810CBC">
        <w:trPr>
          <w:trHeight w:val="461"/>
        </w:trPr>
        <w:tc>
          <w:tcPr>
            <w:tcW w:w="4928" w:type="dxa"/>
            <w:vAlign w:val="center"/>
          </w:tcPr>
          <w:p w:rsidR="00810CBC" w:rsidRPr="00A476F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476F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19" w:type="dxa"/>
            <w:vAlign w:val="center"/>
          </w:tcPr>
          <w:p w:rsidR="00810CBC" w:rsidRPr="00DA2BC8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2B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810CBC" w:rsidRPr="00D74156" w:rsidTr="00810CBC">
        <w:trPr>
          <w:trHeight w:val="2659"/>
        </w:trPr>
        <w:tc>
          <w:tcPr>
            <w:tcW w:w="4928" w:type="dxa"/>
          </w:tcPr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5A8">
              <w:rPr>
                <w:rFonts w:ascii="Times New Roman" w:hAnsi="Times New Roman"/>
                <w:b/>
                <w:sz w:val="24"/>
                <w:szCs w:val="24"/>
              </w:rPr>
              <w:t>ПАО «Саратовэнерго»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>410005,</w:t>
            </w:r>
            <w:r>
              <w:rPr>
                <w:rFonts w:ascii="Times New Roman" w:hAnsi="Times New Roman"/>
                <w:sz w:val="24"/>
                <w:szCs w:val="24"/>
              </w:rPr>
              <w:t>Саратовская область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0CBC" w:rsidRPr="005879A0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Саратов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,</w:t>
            </w:r>
            <w:r w:rsidR="004C5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улица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</w:rPr>
              <w:t>ахова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0CBC" w:rsidRPr="00FA4E2B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 (8452) 57-35-57 </w:t>
            </w:r>
          </w:p>
          <w:p w:rsidR="00810CBC" w:rsidRPr="00ED4F2E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ED4F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ED4F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mikhaylov</w:t>
            </w:r>
            <w:r w:rsidRPr="00ED4F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_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ami</w:t>
            </w:r>
            <w:r w:rsidRPr="00ED4F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@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sarenergo</w:t>
            </w:r>
            <w:r w:rsidRPr="00ED4F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810CBC" w:rsidRPr="00984C71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71">
              <w:rPr>
                <w:rFonts w:ascii="Times New Roman" w:hAnsi="Times New Roman"/>
                <w:sz w:val="24"/>
                <w:szCs w:val="24"/>
              </w:rPr>
              <w:t>ИНН 6450014808</w:t>
            </w:r>
          </w:p>
          <w:p w:rsidR="00810CBC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КПП 64475</w:t>
            </w:r>
            <w:r w:rsidRPr="00984C71">
              <w:rPr>
                <w:rFonts w:ascii="Times New Roman" w:hAnsi="Times New Roman"/>
                <w:sz w:val="24"/>
                <w:szCs w:val="24"/>
              </w:rPr>
              <w:t>0001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 xml:space="preserve">р/с 40702810210370000400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к\с 30101810000000000917 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>БИК 043601917</w:t>
            </w:r>
          </w:p>
          <w:p w:rsidR="00810CBC" w:rsidRPr="00FA4E2B" w:rsidRDefault="00810CBC" w:rsidP="00810C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Банка ГПБ (АО) «Поволжский»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ind w:firstLine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10CBC" w:rsidRPr="00DA2BC8" w:rsidRDefault="00810CBC" w:rsidP="00AA61A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0CBC" w:rsidRPr="002C1F85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7F4D68" w:rsidRPr="00402C47" w:rsidRDefault="00893E64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7F4D6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7F4D68" w:rsidRPr="00402C47" w:rsidRDefault="007F4D68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7F4D68" w:rsidRPr="00402C47" w:rsidRDefault="007F4D68" w:rsidP="007F4D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F69DC" w:rsidRDefault="002F69DC" w:rsidP="002F69DC">
      <w:pPr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Список транспортных средств ПАО «Саратовэнерго»</w:t>
      </w:r>
    </w:p>
    <w:tbl>
      <w:tblPr>
        <w:tblStyle w:val="af"/>
        <w:tblW w:w="10213" w:type="dxa"/>
        <w:tblLook w:val="04A0" w:firstRow="1" w:lastRow="0" w:firstColumn="1" w:lastColumn="0" w:noHBand="0" w:noVBand="1"/>
      </w:tblPr>
      <w:tblGrid>
        <w:gridCol w:w="456"/>
        <w:gridCol w:w="1819"/>
        <w:gridCol w:w="2693"/>
        <w:gridCol w:w="1559"/>
        <w:gridCol w:w="3686"/>
      </w:tblGrid>
      <w:tr w:rsidR="002F69DC" w:rsidRPr="00814BC0" w:rsidTr="00810CBC">
        <w:trPr>
          <w:trHeight w:val="292"/>
        </w:trPr>
        <w:tc>
          <w:tcPr>
            <w:tcW w:w="0" w:type="auto"/>
            <w:vAlign w:val="center"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1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Марка ТС</w:t>
            </w:r>
          </w:p>
        </w:tc>
        <w:tc>
          <w:tcPr>
            <w:tcW w:w="2693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Модель ТС</w:t>
            </w:r>
          </w:p>
        </w:tc>
        <w:tc>
          <w:tcPr>
            <w:tcW w:w="155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Год выпуска</w:t>
            </w:r>
          </w:p>
        </w:tc>
        <w:tc>
          <w:tcPr>
            <w:tcW w:w="3686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VIN</w:t>
            </w:r>
          </w:p>
        </w:tc>
      </w:tr>
      <w:tr w:rsidR="000A68B1" w:rsidRPr="00814BC0" w:rsidTr="00810CBC">
        <w:trPr>
          <w:trHeight w:val="289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X7LLZBR0545751038       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X7LLZBR0545751029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X7LLZBR0545751039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X7LLZBR0545751040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X7LLZBR0545751031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X7LLSRB1HBH415519</w:t>
            </w:r>
          </w:p>
        </w:tc>
      </w:tr>
      <w:tr w:rsidR="00AA61AC" w:rsidRPr="00814BC0" w:rsidTr="00AA61A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X7LLSRB1HBH437828</w:t>
            </w:r>
          </w:p>
        </w:tc>
      </w:tr>
      <w:tr w:rsidR="00AA61AC" w:rsidRPr="00814BC0" w:rsidTr="00810CBC">
        <w:trPr>
          <w:trHeight w:val="276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X7LLSRB1HBH431193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X7LLSRB1HBH431198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X7LLSRB1HBH431190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X7LLSRB1HBH431187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X7LLSRB1HBH431203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X7LLSRB1HBH431199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X7LLSRB1HBH437806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X7LLSRB1HBH437815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X7LLSRB1HBH437819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X7LLSRB1HBH431201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X7LLSRB1HBH431206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X7LLSRB1HBH431192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X7LLSRB1HBH431200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X7LLSRB1HBH431197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X7LLSRB1HBH437822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X7LLSRB1HBH437825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X7LLSRB1HBH437804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X7LLSRB1HBH437814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X7LLSRB1HBH437832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X7LLSRB1HBH431188</w:t>
            </w:r>
          </w:p>
        </w:tc>
      </w:tr>
    </w:tbl>
    <w:p w:rsidR="007F4D68" w:rsidRDefault="007F4D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D1A23" w:rsidRDefault="001D1A23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810CBC" w:rsidRDefault="00810CB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Pr="00810CBC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76129B" w:rsidRDefault="0076129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2F69DC" w:rsidRDefault="002F69D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43E06" w:rsidRDefault="00143E06" w:rsidP="00143E06">
      <w:pPr>
        <w:spacing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673F3D">
        <w:rPr>
          <w:rFonts w:ascii="Times New Roman" w:hAnsi="Times New Roman"/>
          <w:b/>
          <w:color w:val="000000"/>
          <w:sz w:val="24"/>
          <w:szCs w:val="24"/>
          <w:lang w:eastAsia="ru-RU"/>
        </w:rPr>
        <w:t>RENAULT LOGAN</w:t>
      </w:r>
    </w:p>
    <w:tbl>
      <w:tblPr>
        <w:tblpPr w:leftFromText="180" w:rightFromText="180" w:vertAnchor="text" w:tblpX="-24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4169"/>
        <w:gridCol w:w="1276"/>
        <w:gridCol w:w="1275"/>
        <w:gridCol w:w="1213"/>
        <w:gridCol w:w="1197"/>
      </w:tblGrid>
      <w:tr w:rsidR="001D1A23" w:rsidRPr="00EA13E6" w:rsidTr="001D1A23">
        <w:trPr>
          <w:trHeight w:val="20"/>
        </w:trPr>
        <w:tc>
          <w:tcPr>
            <w:tcW w:w="759" w:type="dxa"/>
            <w:vMerge w:val="restart"/>
            <w:vAlign w:val="center"/>
            <w:hideMark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4169" w:type="dxa"/>
            <w:vMerge w:val="restart"/>
            <w:vAlign w:val="center"/>
            <w:hideMark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4961" w:type="dxa"/>
            <w:gridSpan w:val="4"/>
            <w:vAlign w:val="center"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1D1A23" w:rsidRPr="002117D6" w:rsidTr="001D1A23">
        <w:trPr>
          <w:trHeight w:val="20"/>
        </w:trPr>
        <w:tc>
          <w:tcPr>
            <w:tcW w:w="759" w:type="dxa"/>
            <w:vMerge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4169" w:type="dxa"/>
            <w:vMerge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13,17,21,25</w:t>
            </w:r>
          </w:p>
        </w:tc>
        <w:tc>
          <w:tcPr>
            <w:tcW w:w="1275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14,18,22,26</w:t>
            </w:r>
          </w:p>
        </w:tc>
        <w:tc>
          <w:tcPr>
            <w:tcW w:w="1213" w:type="dxa"/>
            <w:vAlign w:val="center"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15,19,23,27</w:t>
            </w:r>
          </w:p>
        </w:tc>
        <w:tc>
          <w:tcPr>
            <w:tcW w:w="1197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,16,20,24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contextualSpacing w:val="0"/>
              <w:jc w:val="right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1D1A23">
        <w:trPr>
          <w:trHeight w:val="43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447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73F3D">
              <w:rPr>
                <w:rFonts w:ascii="Times New Roman" w:hAnsi="Times New Roman"/>
                <w:bCs/>
              </w:rPr>
              <w:t>4.1.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сост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-я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защ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чехлов,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сайлент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-блоков и шарниров и опор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гермет-ти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амор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97" w:type="dxa"/>
          </w:tcPr>
          <w:p w:rsidR="001D1A23" w:rsidRPr="00167AFA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1D1A23" w:rsidRPr="00EA13E6" w:rsidTr="001D1A23">
        <w:trPr>
          <w:trHeight w:val="553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8.3.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cantSplit/>
          <w:trHeight w:val="1043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13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197" w:type="dxa"/>
            <w:textDirection w:val="btLr"/>
            <w:vAlign w:val="center"/>
          </w:tcPr>
          <w:p w:rsidR="001D1A23" w:rsidRPr="00541D2D" w:rsidRDefault="001D1A23" w:rsidP="001D1A23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8.6.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8.7.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562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барабаны)( каждые 60000 км).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D1A23" w:rsidRPr="00541D2D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69" w:type="dxa"/>
          </w:tcPr>
          <w:p w:rsidR="001D1A23" w:rsidRPr="00541D2D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41D2D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4961" w:type="dxa"/>
            <w:gridSpan w:val="4"/>
          </w:tcPr>
          <w:p w:rsidR="001D1A23" w:rsidRPr="00541D2D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1D1A23">
        <w:trPr>
          <w:trHeight w:val="20"/>
        </w:trPr>
        <w:tc>
          <w:tcPr>
            <w:tcW w:w="759" w:type="dxa"/>
            <w:tcBorders>
              <w:bottom w:val="single" w:sz="4" w:space="0" w:color="auto"/>
            </w:tcBorders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169" w:type="dxa"/>
            <w:tcBorders>
              <w:bottom w:val="single" w:sz="4" w:space="0" w:color="auto"/>
            </w:tcBorders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D1A23" w:rsidRDefault="001D1A23" w:rsidP="00143E06">
      <w:pPr>
        <w:spacing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67CAF" w:rsidRPr="00167CAF" w:rsidRDefault="00167CAF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A104E8" w:rsidRPr="00167CAF" w:rsidRDefault="00C569C3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 стоимости технического обслуживания RENAULT LOGAN</w:t>
      </w:r>
    </w:p>
    <w:tbl>
      <w:tblPr>
        <w:tblpPr w:leftFromText="180" w:rightFromText="180" w:bottomFromText="160" w:vertAnchor="text" w:tblpXSpec="center" w:tblpY="1"/>
        <w:tblOverlap w:val="never"/>
        <w:tblW w:w="10574" w:type="dxa"/>
        <w:tblLayout w:type="fixed"/>
        <w:tblLook w:val="00A0" w:firstRow="1" w:lastRow="0" w:firstColumn="1" w:lastColumn="0" w:noHBand="0" w:noVBand="0"/>
      </w:tblPr>
      <w:tblGrid>
        <w:gridCol w:w="534"/>
        <w:gridCol w:w="3566"/>
        <w:gridCol w:w="1078"/>
        <w:gridCol w:w="943"/>
        <w:gridCol w:w="809"/>
        <w:gridCol w:w="1437"/>
        <w:gridCol w:w="2207"/>
      </w:tblGrid>
      <w:tr w:rsidR="00903E7A" w:rsidRPr="00167CAF" w:rsidTr="00903E7A">
        <w:trPr>
          <w:trHeight w:val="460"/>
        </w:trPr>
        <w:tc>
          <w:tcPr>
            <w:tcW w:w="10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E7A" w:rsidRPr="00167CAF" w:rsidRDefault="00903E7A" w:rsidP="00167C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 xml:space="preserve">Техническое обслуживание RENAULT LOGAN ТО </w:t>
            </w:r>
            <w:r w:rsidR="001D1A23"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13,15,17,19,21,23,25,27</w:t>
            </w:r>
          </w:p>
        </w:tc>
      </w:tr>
      <w:tr w:rsidR="00903E7A" w:rsidRPr="00167CAF" w:rsidTr="00903E7A">
        <w:trPr>
          <w:trHeight w:val="2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 xml:space="preserve">Цена, руб. без НДС 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Общая стоимость,</w:t>
            </w:r>
          </w:p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03E7A" w:rsidRPr="00167CAF" w:rsidTr="00903E7A">
        <w:trPr>
          <w:trHeight w:val="2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903E7A" w:rsidRPr="00167CAF" w:rsidTr="00903E7A">
        <w:trPr>
          <w:trHeight w:val="18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Работы, услуги</w:t>
            </w: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ТО-</w:t>
            </w:r>
            <w:r w:rsidR="001D1A23" w:rsidRPr="001D1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13,15,17,19,21,23,25,27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7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 свечи зажигания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  8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 1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 2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по ТО № </w:t>
            </w:r>
            <w:r w:rsidR="001D1A23" w:rsidRPr="001D1A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13,15,17,19,21,23,25,27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03E7A" w:rsidRDefault="00903E7A" w:rsidP="00903E7A">
      <w:pPr>
        <w:spacing w:after="0"/>
        <w:jc w:val="center"/>
        <w:rPr>
          <w:rFonts w:ascii="Times New Roman" w:hAnsi="Times New Roman"/>
          <w:b/>
          <w:bCs/>
        </w:rPr>
      </w:pPr>
      <w:r w:rsidRPr="00167CAF">
        <w:rPr>
          <w:rFonts w:ascii="Times New Roman" w:hAnsi="Times New Roman"/>
          <w:b/>
          <w:bCs/>
        </w:rPr>
        <w:t xml:space="preserve">Техническое обслуживание RENAULT LOGAN ТО № </w:t>
      </w:r>
      <w:r w:rsidR="001D1A23" w:rsidRPr="001D1A23">
        <w:rPr>
          <w:rFonts w:ascii="Times New Roman" w:hAnsi="Times New Roman"/>
          <w:b/>
          <w:bCs/>
        </w:rPr>
        <w:t>12,14,16,18,20,22,24,26</w:t>
      </w:r>
    </w:p>
    <w:p w:rsidR="001D1A23" w:rsidRPr="00167CAF" w:rsidRDefault="001D1A23" w:rsidP="00903E7A">
      <w:pPr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160" w:vertAnchor="text" w:tblpXSpec="center" w:tblpY="1"/>
        <w:tblOverlap w:val="never"/>
        <w:tblW w:w="10589" w:type="dxa"/>
        <w:tblLayout w:type="fixed"/>
        <w:tblLook w:val="00A0" w:firstRow="1" w:lastRow="0" w:firstColumn="1" w:lastColumn="0" w:noHBand="0" w:noVBand="0"/>
      </w:tblPr>
      <w:tblGrid>
        <w:gridCol w:w="534"/>
        <w:gridCol w:w="3574"/>
        <w:gridCol w:w="1078"/>
        <w:gridCol w:w="944"/>
        <w:gridCol w:w="809"/>
        <w:gridCol w:w="1439"/>
        <w:gridCol w:w="2211"/>
      </w:tblGrid>
      <w:tr w:rsidR="00903E7A" w:rsidRPr="00167CAF" w:rsidTr="00903E7A">
        <w:trPr>
          <w:trHeight w:val="2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03E7A" w:rsidRPr="00167CAF" w:rsidTr="00903E7A">
        <w:trPr>
          <w:trHeight w:val="2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903E7A">
        <w:trPr>
          <w:trHeight w:val="19"/>
        </w:trPr>
        <w:tc>
          <w:tcPr>
            <w:tcW w:w="10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Работы, услуги</w:t>
            </w: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ТО-</w:t>
            </w:r>
            <w:r w:rsidR="001D1A23" w:rsidRPr="001D1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12,14,16,18,20,22,24,26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lastRenderedPageBreak/>
              <w:t>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10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топливный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Тормозная жидкость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ГРМ (+ролик)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ГУР (+ролик)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1D1A23">
        <w:trPr>
          <w:trHeight w:val="19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по ТО № </w:t>
            </w:r>
            <w:r w:rsidR="001D1A23" w:rsidRPr="001D1A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12,14,16,18,20,22,24,26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9746ED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806BE1" w:rsidRDefault="00806BE1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</w:t>
      </w:r>
    </w:p>
    <w:p w:rsidR="001D1A23" w:rsidRPr="00167CAF" w:rsidRDefault="001D1A23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125"/>
        <w:gridCol w:w="1134"/>
        <w:gridCol w:w="1275"/>
        <w:gridCol w:w="1134"/>
      </w:tblGrid>
      <w:tr w:rsidR="001D1A23" w:rsidRPr="001D1A23" w:rsidTr="001D1A23">
        <w:trPr>
          <w:trHeight w:val="43"/>
        </w:trPr>
        <w:tc>
          <w:tcPr>
            <w:tcW w:w="851" w:type="dxa"/>
            <w:vMerge w:val="restart"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25" w:type="dxa"/>
            <w:vMerge w:val="restart"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1D1A23" w:rsidRPr="001D1A23" w:rsidTr="001D1A23">
        <w:trPr>
          <w:trHeight w:val="73"/>
        </w:trPr>
        <w:tc>
          <w:tcPr>
            <w:tcW w:w="851" w:type="dxa"/>
            <w:vMerge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5" w:type="dxa"/>
            <w:vMerge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15,18,21</w:t>
            </w: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13,16,19,22</w:t>
            </w:r>
          </w:p>
        </w:tc>
        <w:tc>
          <w:tcPr>
            <w:tcW w:w="1134" w:type="dxa"/>
            <w:vAlign w:val="bottom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14,17,20</w:t>
            </w:r>
          </w:p>
        </w:tc>
      </w:tr>
      <w:tr w:rsidR="001D1A23" w:rsidRPr="001D1A23" w:rsidTr="001D1A23">
        <w:trPr>
          <w:trHeight w:val="9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278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1.1.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44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2.2.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30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315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33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3.1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151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3.2.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6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4.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4.1.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36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состояния защитных чехлов, </w:t>
            </w:r>
            <w:proofErr w:type="spellStart"/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сайлент</w:t>
            </w:r>
            <w:proofErr w:type="spellEnd"/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-блоков и шаровых шарниров и опор.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2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5.2.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2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5.4.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382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br w:type="page"/>
            </w: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6.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79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7.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8.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</w:tr>
      <w:tr w:rsidR="001D1A23" w:rsidRPr="001D1A23" w:rsidTr="001D1A23">
        <w:trPr>
          <w:trHeight w:val="147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8.3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cantSplit/>
          <w:trHeight w:val="1172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134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1D1A23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1D1A23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1134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  <w:b/>
                <w:i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 (</w:t>
            </w:r>
            <w:proofErr w:type="spellStart"/>
            <w:r w:rsidRPr="001D1A23">
              <w:rPr>
                <w:rFonts w:ascii="Times New Roman" w:eastAsia="Times New Roman" w:hAnsi="Times New Roman"/>
                <w:lang w:val="en-US" w:eastAsia="ru-RU"/>
              </w:rPr>
              <w:t>долив</w:t>
            </w:r>
            <w:proofErr w:type="spellEnd"/>
            <w:r w:rsidRPr="001D1A23">
              <w:rPr>
                <w:rFonts w:ascii="Times New Roman" w:eastAsia="Times New Roman" w:hAnsi="Times New Roman"/>
                <w:lang w:val="en-US" w:eastAsia="ru-RU"/>
              </w:rPr>
              <w:t>)</w:t>
            </w:r>
          </w:p>
        </w:tc>
      </w:tr>
      <w:tr w:rsidR="001D1A23" w:rsidRPr="001D1A23" w:rsidTr="001D1A23">
        <w:trPr>
          <w:trHeight w:val="282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8.6.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351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8.7.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( каждые 60 000 км).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D1A23" w:rsidRPr="001D1A23" w:rsidTr="001D1A23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3543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300"/>
        </w:trPr>
        <w:tc>
          <w:tcPr>
            <w:tcW w:w="851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1D1A23">
        <w:trPr>
          <w:trHeight w:val="43"/>
        </w:trPr>
        <w:tc>
          <w:tcPr>
            <w:tcW w:w="851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746ED" w:rsidRPr="00167CAF" w:rsidRDefault="009746ED" w:rsidP="00A00B02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A104E8" w:rsidRPr="00DA4F82" w:rsidRDefault="00C569C3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 стоимости технического обслуживания RENAULT FLUENCE</w:t>
      </w:r>
    </w:p>
    <w:p w:rsidR="00167CAF" w:rsidRPr="00DA4F82" w:rsidRDefault="00167CAF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6ED" w:rsidRPr="00167CAF" w:rsidRDefault="009746ED" w:rsidP="00167CA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67CAF">
        <w:rPr>
          <w:rFonts w:ascii="Times New Roman" w:hAnsi="Times New Roman"/>
          <w:b/>
          <w:bCs/>
        </w:rPr>
        <w:t xml:space="preserve">Техническое обслуживание RENAULT FLUENCE ТО № </w:t>
      </w:r>
      <w:r w:rsidR="001D1A23" w:rsidRPr="001D1A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14,15,17,18,20,21</w:t>
      </w:r>
    </w:p>
    <w:tbl>
      <w:tblPr>
        <w:tblW w:w="10418" w:type="dxa"/>
        <w:jc w:val="center"/>
        <w:tblLayout w:type="fixed"/>
        <w:tblLook w:val="00A0" w:firstRow="1" w:lastRow="0" w:firstColumn="1" w:lastColumn="0" w:noHBand="0" w:noVBand="0"/>
      </w:tblPr>
      <w:tblGrid>
        <w:gridCol w:w="817"/>
        <w:gridCol w:w="3245"/>
        <w:gridCol w:w="1095"/>
        <w:gridCol w:w="684"/>
        <w:gridCol w:w="957"/>
        <w:gridCol w:w="1232"/>
        <w:gridCol w:w="2388"/>
      </w:tblGrid>
      <w:tr w:rsidR="009746ED" w:rsidRPr="00167CAF" w:rsidTr="009746ED">
        <w:trPr>
          <w:trHeight w:val="2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746ED" w:rsidRPr="00167CAF" w:rsidTr="009746ED">
        <w:trPr>
          <w:trHeight w:val="269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2"/>
          <w:jc w:val="center"/>
        </w:trPr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ja-JP"/>
              </w:rPr>
              <w:t>Работы, услуги</w:t>
            </w: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ТО-</w:t>
            </w:r>
            <w:r w:rsidR="001D1A23" w:rsidRPr="001D1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14,15,17,18,20,21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2"/>
          <w:jc w:val="center"/>
        </w:trPr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Материалы</w:t>
            </w: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 тормозная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по ТО №</w:t>
            </w:r>
            <w:r w:rsidR="001D1A23" w:rsidRPr="001D1A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14,15,17,18,20,21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D1A23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A23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BE1" w:rsidRDefault="00806BE1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Техническое обслуживание RENAULT FLUENCE ТО № </w:t>
      </w:r>
      <w:r w:rsidR="001D1A23" w:rsidRPr="001D1A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13,16,19,22</w:t>
      </w:r>
    </w:p>
    <w:p w:rsidR="001D1A23" w:rsidRPr="00167CAF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9"/>
        <w:gridCol w:w="3348"/>
        <w:gridCol w:w="1134"/>
        <w:gridCol w:w="709"/>
        <w:gridCol w:w="992"/>
        <w:gridCol w:w="1276"/>
        <w:gridCol w:w="2125"/>
      </w:tblGrid>
      <w:tr w:rsidR="009746ED" w:rsidRPr="00167CAF" w:rsidTr="009746ED">
        <w:trPr>
          <w:trHeight w:val="245"/>
          <w:jc w:val="center"/>
        </w:trPr>
        <w:tc>
          <w:tcPr>
            <w:tcW w:w="799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348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125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746ED" w:rsidRPr="00167CAF" w:rsidTr="009746ED">
        <w:trPr>
          <w:trHeight w:val="269"/>
          <w:jc w:val="center"/>
        </w:trPr>
        <w:tc>
          <w:tcPr>
            <w:tcW w:w="799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0"/>
          <w:jc w:val="center"/>
        </w:trPr>
        <w:tc>
          <w:tcPr>
            <w:tcW w:w="10383" w:type="dxa"/>
            <w:gridSpan w:val="7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ja-JP"/>
              </w:rPr>
              <w:t>Работы, услуги</w:t>
            </w: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ТО-</w:t>
            </w:r>
            <w:r w:rsidR="001D1A23" w:rsidRPr="001D1A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13,16,19,22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работ/работ на сумму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0"/>
          <w:jc w:val="center"/>
        </w:trPr>
        <w:tc>
          <w:tcPr>
            <w:tcW w:w="10383" w:type="dxa"/>
            <w:gridSpan w:val="7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Материалы</w:t>
            </w: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ГУР (+ролик)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ГРМ (+ролик)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тормозная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75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138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по ТО №</w:t>
            </w:r>
            <w:r w:rsidR="001D1A23" w:rsidRPr="001D1A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13,16,19,22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по ТО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9746ED" w:rsidRPr="00167CAF" w:rsidRDefault="009746ED" w:rsidP="00A00B02">
      <w:pPr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806BE1" w:rsidRPr="00167CAF" w:rsidRDefault="00806BE1" w:rsidP="00806BE1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Сводная таблица стоимости ТО</w:t>
      </w:r>
      <w:r w:rsidRPr="00167CAF">
        <w:rPr>
          <w:rFonts w:ascii="Times New Roman" w:hAnsi="Times New Roman"/>
        </w:rPr>
        <w:t xml:space="preserve">                                                                              </w:t>
      </w: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tbl>
      <w:tblPr>
        <w:tblStyle w:val="af"/>
        <w:tblW w:w="10377" w:type="dxa"/>
        <w:tblInd w:w="-34" w:type="dxa"/>
        <w:tblLook w:val="04A0" w:firstRow="1" w:lastRow="0" w:firstColumn="1" w:lastColumn="0" w:noHBand="0" w:noVBand="1"/>
      </w:tblPr>
      <w:tblGrid>
        <w:gridCol w:w="566"/>
        <w:gridCol w:w="2705"/>
        <w:gridCol w:w="2839"/>
        <w:gridCol w:w="2120"/>
        <w:gridCol w:w="2147"/>
      </w:tblGrid>
      <w:tr w:rsidR="002635FB" w:rsidTr="00B6223A">
        <w:trPr>
          <w:trHeight w:val="389"/>
        </w:trPr>
        <w:tc>
          <w:tcPr>
            <w:tcW w:w="566" w:type="dxa"/>
          </w:tcPr>
          <w:p w:rsidR="002635FB" w:rsidRPr="00EE3A27" w:rsidRDefault="002635FB" w:rsidP="00B622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№ п/п</w:t>
            </w:r>
          </w:p>
        </w:tc>
        <w:tc>
          <w:tcPr>
            <w:tcW w:w="2705" w:type="dxa"/>
            <w:vAlign w:val="center"/>
          </w:tcPr>
          <w:p w:rsidR="002635FB" w:rsidRPr="00EE3A27" w:rsidRDefault="002635FB" w:rsidP="00B622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Наименование услуг</w:t>
            </w: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по ТО</w:t>
            </w:r>
          </w:p>
        </w:tc>
        <w:tc>
          <w:tcPr>
            <w:tcW w:w="2839" w:type="dxa"/>
          </w:tcPr>
          <w:p w:rsidR="002635FB" w:rsidRPr="00DD5033" w:rsidRDefault="002635FB" w:rsidP="00B6223A">
            <w:pPr>
              <w:spacing w:after="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Стоимость услуг</w:t>
            </w: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по ТО на 1 транспортное средство</w:t>
            </w: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,</w:t>
            </w:r>
          </w:p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руб. без учета НДС</w:t>
            </w:r>
          </w:p>
        </w:tc>
        <w:tc>
          <w:tcPr>
            <w:tcW w:w="2120" w:type="dxa"/>
            <w:vAlign w:val="center"/>
          </w:tcPr>
          <w:p w:rsidR="002635FB" w:rsidRPr="00EE3A27" w:rsidRDefault="002635FB" w:rsidP="00B6223A">
            <w:pPr>
              <w:spacing w:after="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>Количество</w:t>
            </w:r>
            <w:r w:rsidRPr="00357731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>транспортных средств, проходящих (ТО)</w:t>
            </w:r>
          </w:p>
        </w:tc>
        <w:tc>
          <w:tcPr>
            <w:tcW w:w="2147" w:type="dxa"/>
            <w:vAlign w:val="center"/>
          </w:tcPr>
          <w:p w:rsidR="002635FB" w:rsidRPr="00EA13E6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</w:rPr>
              <w:t>Общая стоимость,</w:t>
            </w:r>
          </w:p>
          <w:p w:rsidR="002635FB" w:rsidRPr="00EE3A27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</w:rPr>
              <w:t>руб. без НДС</w:t>
            </w:r>
          </w:p>
        </w:tc>
      </w:tr>
      <w:tr w:rsidR="002635FB" w:rsidTr="00B6223A">
        <w:trPr>
          <w:trHeight w:val="232"/>
        </w:trPr>
        <w:tc>
          <w:tcPr>
            <w:tcW w:w="566" w:type="dxa"/>
          </w:tcPr>
          <w:p w:rsidR="002635FB" w:rsidRPr="004A1F7C" w:rsidRDefault="002635FB" w:rsidP="00B6223A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4A1F7C">
              <w:rPr>
                <w:rFonts w:ascii="Times New Roman" w:eastAsia="Times New Roman" w:hAnsi="Times New Roman"/>
                <w:b/>
                <w:color w:val="000000"/>
              </w:rPr>
              <w:t>1</w:t>
            </w:r>
          </w:p>
        </w:tc>
        <w:tc>
          <w:tcPr>
            <w:tcW w:w="9811" w:type="dxa"/>
            <w:gridSpan w:val="4"/>
          </w:tcPr>
          <w:p w:rsidR="002635FB" w:rsidRPr="003624F1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</w:rPr>
            </w:pPr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 xml:space="preserve">а/м </w:t>
            </w:r>
            <w:proofErr w:type="spellStart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>Rеnault</w:t>
            </w:r>
            <w:proofErr w:type="spellEnd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>Logan</w:t>
            </w:r>
            <w:proofErr w:type="spellEnd"/>
          </w:p>
        </w:tc>
      </w:tr>
      <w:tr w:rsidR="002635FB" w:rsidRPr="005966DF" w:rsidTr="00B6223A"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840CF3">
              <w:rPr>
                <w:rFonts w:ascii="Times New Roman" w:eastAsia="Times New Roman" w:hAnsi="Times New Roman"/>
                <w:color w:val="000000"/>
              </w:rPr>
              <w:t>ТО-12 (180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1.2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3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>
              <w:rPr>
                <w:rFonts w:ascii="Times New Roman" w:eastAsia="Times New Roman" w:hAnsi="Times New Roman"/>
                <w:color w:val="000000"/>
              </w:rPr>
              <w:t>95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264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1.3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4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</w:rPr>
              <w:t>210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1.4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25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1.5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6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40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1.6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55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1.7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8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70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</w:pPr>
            <w:r>
              <w:t>16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1.8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9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85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</w:pPr>
            <w:r>
              <w:t>16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1.9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</w:t>
            </w:r>
            <w:r>
              <w:rPr>
                <w:rFonts w:ascii="Times New Roman" w:eastAsia="Times New Roman" w:hAnsi="Times New Roman"/>
                <w:color w:val="000000"/>
              </w:rPr>
              <w:t>20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</w:rPr>
              <w:t>300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</w:pPr>
            <w:r>
              <w:t>13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1.10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ТО-2</w:t>
            </w:r>
            <w:r>
              <w:rPr>
                <w:rFonts w:ascii="Times New Roman" w:eastAsia="Times New Roman" w:hAnsi="Times New Roman"/>
                <w:color w:val="000000"/>
              </w:rPr>
              <w:t>1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(3</w:t>
            </w:r>
            <w:r>
              <w:rPr>
                <w:rFonts w:ascii="Times New Roman" w:eastAsia="Times New Roman" w:hAnsi="Times New Roman"/>
                <w:color w:val="000000"/>
              </w:rPr>
              <w:t>15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</w:pPr>
            <w:r>
              <w:t>11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281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1.11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ТО-22 (330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</w:pPr>
            <w:r>
              <w:t>7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1.12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ТО-23(345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Del="00840CF3" w:rsidRDefault="002635FB" w:rsidP="00B6223A">
            <w:pPr>
              <w:spacing w:after="0"/>
              <w:jc w:val="center"/>
            </w:pPr>
            <w:r>
              <w:t>5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1.13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ТО-24(360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Del="00840CF3" w:rsidRDefault="002635FB" w:rsidP="00B6223A">
            <w:pPr>
              <w:spacing w:after="0"/>
              <w:jc w:val="center"/>
            </w:pPr>
            <w:r>
              <w:t>4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1.14</w:t>
            </w:r>
          </w:p>
        </w:tc>
        <w:tc>
          <w:tcPr>
            <w:tcW w:w="2705" w:type="dxa"/>
          </w:tcPr>
          <w:p w:rsidR="002635FB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ТО-25(375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Del="00840CF3" w:rsidRDefault="002635FB" w:rsidP="00B6223A">
            <w:pPr>
              <w:spacing w:after="0"/>
              <w:jc w:val="center"/>
            </w:pPr>
            <w:r>
              <w:t>2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1.15</w:t>
            </w:r>
          </w:p>
        </w:tc>
        <w:tc>
          <w:tcPr>
            <w:tcW w:w="2705" w:type="dxa"/>
          </w:tcPr>
          <w:p w:rsidR="002635FB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ТО-26(390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</w:pPr>
            <w:r>
              <w:t>1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1.16</w:t>
            </w:r>
          </w:p>
        </w:tc>
        <w:tc>
          <w:tcPr>
            <w:tcW w:w="2705" w:type="dxa"/>
          </w:tcPr>
          <w:p w:rsidR="002635FB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ТО-27(405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</w:pPr>
            <w:r>
              <w:t>1</w:t>
            </w:r>
          </w:p>
        </w:tc>
        <w:tc>
          <w:tcPr>
            <w:tcW w:w="2147" w:type="dxa"/>
            <w:vAlign w:val="bottom"/>
          </w:tcPr>
          <w:p w:rsidR="002635FB" w:rsidRPr="00F52AB7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402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/>
                <w:b/>
                <w:color w:val="000000"/>
              </w:rPr>
              <w:t>2</w:t>
            </w:r>
          </w:p>
        </w:tc>
        <w:tc>
          <w:tcPr>
            <w:tcW w:w="9811" w:type="dxa"/>
            <w:gridSpan w:val="4"/>
          </w:tcPr>
          <w:p w:rsidR="002635FB" w:rsidRPr="003624F1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</w:rPr>
            </w:pPr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 xml:space="preserve">а/м </w:t>
            </w:r>
            <w:proofErr w:type="spellStart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>Rеnault</w:t>
            </w:r>
            <w:proofErr w:type="spellEnd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624F1">
              <w:rPr>
                <w:rFonts w:ascii="Times New Roman" w:eastAsia="Times New Roman" w:hAnsi="Times New Roman" w:cstheme="minorBidi"/>
                <w:b/>
                <w:color w:val="000000"/>
                <w:sz w:val="32"/>
                <w:szCs w:val="32"/>
              </w:rPr>
              <w:t>Fluence</w:t>
            </w:r>
            <w:proofErr w:type="spellEnd"/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2.1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3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>
              <w:rPr>
                <w:rFonts w:ascii="Times New Roman" w:eastAsia="Times New Roman" w:hAnsi="Times New Roman"/>
                <w:color w:val="000000"/>
              </w:rPr>
              <w:t>95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2.2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4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</w:rPr>
              <w:t>210</w:t>
            </w:r>
            <w:r w:rsidRPr="00B87EF5">
              <w:rPr>
                <w:rFonts w:ascii="Times New Roman" w:eastAsia="Times New Roman" w:hAnsi="Times New Roman"/>
                <w:color w:val="000000"/>
              </w:rPr>
              <w:t>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2.3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25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lastRenderedPageBreak/>
              <w:t>2.4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6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40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B87EF5">
              <w:rPr>
                <w:rFonts w:ascii="Times New Roman" w:eastAsia="Times New Roman" w:hAnsi="Times New Roman"/>
                <w:color w:val="000000"/>
              </w:rPr>
              <w:t>ТО-1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(2</w:t>
            </w:r>
            <w:r>
              <w:rPr>
                <w:rFonts w:ascii="Times New Roman" w:eastAsia="Times New Roman" w:hAnsi="Times New Roman"/>
                <w:color w:val="000000"/>
              </w:rPr>
              <w:t>55</w:t>
            </w:r>
            <w:r w:rsidRPr="00B87EF5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2.6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ТО-18 (270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2.7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ТО-19 (285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2.8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ТО-20 (300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2.9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ТО-21 (315 тыс. км)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2.10</w:t>
            </w:r>
          </w:p>
        </w:tc>
        <w:tc>
          <w:tcPr>
            <w:tcW w:w="2705" w:type="dxa"/>
          </w:tcPr>
          <w:p w:rsidR="002635FB" w:rsidRPr="00B87EF5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ТО-22 (330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тыс.км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635FB" w:rsidRPr="005966DF" w:rsidTr="00B6223A">
        <w:trPr>
          <w:trHeight w:val="119"/>
        </w:trPr>
        <w:tc>
          <w:tcPr>
            <w:tcW w:w="566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705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839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2635FB" w:rsidRPr="005966DF" w:rsidRDefault="002635FB" w:rsidP="00B6223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140</w:t>
            </w:r>
          </w:p>
        </w:tc>
        <w:tc>
          <w:tcPr>
            <w:tcW w:w="2147" w:type="dxa"/>
          </w:tcPr>
          <w:p w:rsidR="002635FB" w:rsidRPr="005966DF" w:rsidRDefault="002635FB" w:rsidP="00B6223A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9746ED" w:rsidRPr="00167CAF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9746ED" w:rsidRPr="00167CAF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806BE1" w:rsidRPr="00167CAF" w:rsidRDefault="00806BE1" w:rsidP="006F17F8">
      <w:pPr>
        <w:pStyle w:val="af0"/>
        <w:tabs>
          <w:tab w:val="left" w:pos="1134"/>
        </w:tabs>
        <w:ind w:left="0"/>
        <w:contextualSpacing w:val="0"/>
        <w:rPr>
          <w:b/>
        </w:rPr>
      </w:pPr>
      <w:r w:rsidRPr="00167CAF">
        <w:rPr>
          <w:b/>
        </w:rPr>
        <w:t>Стоимость нормо-часа                                                                                    Таблица 2</w:t>
      </w:r>
    </w:p>
    <w:p w:rsidR="00E54F07" w:rsidRPr="00167CAF" w:rsidRDefault="00E54F07" w:rsidP="006F17F8">
      <w:pPr>
        <w:pStyle w:val="af0"/>
        <w:tabs>
          <w:tab w:val="left" w:pos="1134"/>
        </w:tabs>
        <w:ind w:left="0"/>
        <w:contextualSpacing w:val="0"/>
        <w:rPr>
          <w:b/>
        </w:rPr>
      </w:pPr>
    </w:p>
    <w:tbl>
      <w:tblPr>
        <w:tblStyle w:val="af"/>
        <w:tblW w:w="10491" w:type="dxa"/>
        <w:tblInd w:w="-318" w:type="dxa"/>
        <w:tblLook w:val="04A0" w:firstRow="1" w:lastRow="0" w:firstColumn="1" w:lastColumn="0" w:noHBand="0" w:noVBand="1"/>
      </w:tblPr>
      <w:tblGrid>
        <w:gridCol w:w="852"/>
        <w:gridCol w:w="5508"/>
        <w:gridCol w:w="4131"/>
      </w:tblGrid>
      <w:tr w:rsidR="00806BE1" w:rsidRPr="00167CAF" w:rsidTr="004A54AE">
        <w:trPr>
          <w:trHeight w:val="266"/>
        </w:trPr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№ п/п</w:t>
            </w:r>
          </w:p>
        </w:tc>
        <w:tc>
          <w:tcPr>
            <w:tcW w:w="5508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Наименование слесарно-механических работ</w:t>
            </w:r>
          </w:p>
        </w:tc>
        <w:tc>
          <w:tcPr>
            <w:tcW w:w="4131" w:type="dxa"/>
          </w:tcPr>
          <w:p w:rsidR="00806BE1" w:rsidRPr="00167CAF" w:rsidRDefault="00806BE1" w:rsidP="00A00B02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 xml:space="preserve">Стоимость, руб. </w:t>
            </w:r>
          </w:p>
        </w:tc>
      </w:tr>
      <w:tr w:rsidR="00806BE1" w:rsidRPr="00167CAF" w:rsidTr="004A54AE"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1</w:t>
            </w:r>
          </w:p>
        </w:tc>
        <w:tc>
          <w:tcPr>
            <w:tcW w:w="5508" w:type="dxa"/>
          </w:tcPr>
          <w:p w:rsidR="00806BE1" w:rsidRPr="00167CAF" w:rsidRDefault="00806BE1" w:rsidP="002635FB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Стоимость нормо</w:t>
            </w:r>
            <w:r w:rsidR="002635FB">
              <w:t>-</w:t>
            </w:r>
            <w:r w:rsidRPr="00167CAF">
              <w:t>часа</w:t>
            </w:r>
          </w:p>
        </w:tc>
        <w:tc>
          <w:tcPr>
            <w:tcW w:w="4131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  <w:tr w:rsidR="00806BE1" w:rsidRPr="00167CAF" w:rsidTr="004A54AE">
        <w:trPr>
          <w:trHeight w:val="393"/>
        </w:trPr>
        <w:tc>
          <w:tcPr>
            <w:tcW w:w="6360" w:type="dxa"/>
            <w:gridSpan w:val="2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</w:rPr>
            </w:pPr>
            <w:r w:rsidRPr="00167CAF">
              <w:rPr>
                <w:b/>
              </w:rPr>
              <w:t>ИТОГО</w:t>
            </w:r>
          </w:p>
        </w:tc>
        <w:tc>
          <w:tcPr>
            <w:tcW w:w="4131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</w:tbl>
    <w:p w:rsidR="00806BE1" w:rsidRPr="00167CAF" w:rsidRDefault="00806BE1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7CAF" w:rsidRPr="00167CAF" w:rsidRDefault="00EA2263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7CAF">
        <w:rPr>
          <w:rFonts w:ascii="Times New Roman" w:hAnsi="Times New Roman"/>
          <w:b/>
          <w:bCs/>
          <w:sz w:val="24"/>
          <w:szCs w:val="24"/>
        </w:rPr>
        <w:t>Стоимость работ/услуг, оказываемых при проведении ремонта автомобилей RENAULT вместе со стоимостью деталей на проведение ремонтно-восстановительных работ.</w:t>
      </w:r>
    </w:p>
    <w:p w:rsidR="00167CAF" w:rsidRPr="00DA4F82" w:rsidRDefault="00167CAF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7CAF" w:rsidRPr="00167CAF" w:rsidRDefault="00143E06" w:rsidP="00143E06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167CAF">
        <w:rPr>
          <w:rFonts w:ascii="Times New Roman" w:hAnsi="Times New Roman"/>
          <w:b/>
          <w:color w:val="000000"/>
          <w:lang w:eastAsia="ru-RU"/>
        </w:rPr>
        <w:t xml:space="preserve">Наименование работ/услуг, оказываемых при проведении ремонта автомобилей </w:t>
      </w:r>
      <w:r w:rsidRPr="00167CAF">
        <w:rPr>
          <w:rFonts w:ascii="Times New Roman" w:hAnsi="Times New Roman"/>
          <w:b/>
          <w:color w:val="000000"/>
          <w:lang w:val="en-US" w:eastAsia="ru-RU"/>
        </w:rPr>
        <w:t>RENAULT</w:t>
      </w:r>
    </w:p>
    <w:tbl>
      <w:tblPr>
        <w:tblW w:w="10635" w:type="dxa"/>
        <w:jc w:val="center"/>
        <w:tblLayout w:type="fixed"/>
        <w:tblLook w:val="00A0" w:firstRow="1" w:lastRow="0" w:firstColumn="1" w:lastColumn="0" w:noHBand="0" w:noVBand="0"/>
      </w:tblPr>
      <w:tblGrid>
        <w:gridCol w:w="565"/>
        <w:gridCol w:w="4812"/>
        <w:gridCol w:w="9"/>
        <w:gridCol w:w="1701"/>
        <w:gridCol w:w="1562"/>
        <w:gridCol w:w="1986"/>
      </w:tblGrid>
      <w:tr w:rsidR="00EA2263" w:rsidRPr="00167CAF" w:rsidTr="00EA2263">
        <w:trPr>
          <w:trHeight w:val="221"/>
          <w:jc w:val="center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п/п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Вид работ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Стоимость работ, включая стоимость деталей, руб. (без НДС)</w:t>
            </w:r>
          </w:p>
        </w:tc>
      </w:tr>
      <w:tr w:rsidR="00EA2263" w:rsidRPr="00167CAF" w:rsidTr="00EA2263">
        <w:trPr>
          <w:cantSplit/>
          <w:trHeight w:val="139"/>
          <w:jc w:val="center"/>
        </w:trPr>
        <w:tc>
          <w:tcPr>
            <w:tcW w:w="7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Rеnault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Logan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Rеnault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Fluence</w:t>
            </w:r>
            <w:proofErr w:type="spellEnd"/>
          </w:p>
        </w:tc>
      </w:tr>
      <w:tr w:rsidR="00EA2263" w:rsidRPr="00167CAF" w:rsidTr="00EA2263">
        <w:trPr>
          <w:trHeight w:val="88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Двигатель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1.4.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Прокладка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вп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./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вып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Ролик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натяжителя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Шкив колен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/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Рулевое управление</w:t>
            </w:r>
          </w:p>
        </w:tc>
      </w:tr>
      <w:tr w:rsidR="00EA2263" w:rsidRPr="00167CAF" w:rsidTr="001D1A23">
        <w:trPr>
          <w:trHeight w:val="7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6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56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Система охлаждения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Датчик температуры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охл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Патрубок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сист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.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 xml:space="preserve"> 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Радиатор </w:t>
            </w: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отопителя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Система питания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4.2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lastRenderedPageBreak/>
              <w:t>5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Тормозная система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5.4.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5.15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4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  <w:t>Трансмиссия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Ремонт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6.11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89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Передняя подвеска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Втулка стабилизатора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шаровая (1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Сайлентблок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73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Задняя подвеска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proofErr w:type="spellStart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Сайлентблок</w:t>
            </w:r>
            <w:proofErr w:type="spellEnd"/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суммарная стоимость единичных работ включая стоимость заменяемой детали: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61FC" w:rsidRDefault="005661F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Форма Акта сдачи-приемки выполненных работ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9713"/>
      </w:tblGrid>
      <w:tr w:rsidR="00E978B4" w:rsidRPr="002C1F85" w:rsidTr="005661FC">
        <w:tc>
          <w:tcPr>
            <w:tcW w:w="9713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Исполнитель______________________________________________________________</w:t>
            </w:r>
          </w:p>
        </w:tc>
      </w:tr>
      <w:tr w:rsidR="00E978B4" w:rsidRPr="002C1F85" w:rsidTr="00566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713" w:type="dxa"/>
            <w:tcBorders>
              <w:top w:val="nil"/>
              <w:bottom w:val="nil"/>
            </w:tcBorders>
          </w:tcPr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2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2C4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 №_________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 «_____»</w:t>
      </w:r>
      <w:r w:rsidR="004C5A3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</w:p>
    <w:p w:rsidR="00E978B4" w:rsidRPr="00402C47" w:rsidRDefault="005661FC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сдачи-приемки выполненных 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Договору ________________________________ от «_____»</w:t>
      </w:r>
      <w:r w:rsidR="004C5A3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№_________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Общая стоимость работ по Договору_______________________________</w:t>
      </w:r>
    </w:p>
    <w:p w:rsidR="00E978B4" w:rsidRPr="00402C47" w:rsidRDefault="00E978B4" w:rsidP="00245E19">
      <w:pPr>
        <w:widowControl w:val="0"/>
        <w:tabs>
          <w:tab w:val="right" w:leader="underscore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выполнил, а Заказчик принял следующие работы: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819"/>
        <w:gridCol w:w="1620"/>
        <w:gridCol w:w="2066"/>
      </w:tblGrid>
      <w:tr w:rsidR="00E978B4" w:rsidRPr="002C1F85" w:rsidTr="002635FB">
        <w:trPr>
          <w:trHeight w:val="1252"/>
        </w:trPr>
        <w:tc>
          <w:tcPr>
            <w:tcW w:w="1101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19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066" w:type="dxa"/>
            <w:vAlign w:val="center"/>
          </w:tcPr>
          <w:p w:rsidR="00E978B4" w:rsidRPr="00402C47" w:rsidRDefault="00E978B4" w:rsidP="00A00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</w:t>
            </w:r>
            <w:r w:rsidR="00A00B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фактически выполненных работ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выполнено работ по настоящему акту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Исполнителем переданы Заказчику следующие документы (Отчет, заключение, перечень требований Исполнителя по эксплуатации автомобилей и т.д.</w:t>
      </w:r>
      <w:proofErr w:type="gramStart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):_</w:t>
      </w:r>
      <w:proofErr w:type="gramEnd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Причитается к уплате Исполнителю по данному </w:t>
      </w:r>
      <w:proofErr w:type="gramStart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акту:_</w:t>
      </w:r>
      <w:proofErr w:type="gramEnd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E8229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  <w:r w:rsidR="00E82290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:rsidR="00E978B4" w:rsidRPr="00402C47" w:rsidRDefault="00E978B4" w:rsidP="00E82290">
      <w:pPr>
        <w:widowControl w:val="0"/>
        <w:tabs>
          <w:tab w:val="left" w:pos="0"/>
          <w:tab w:val="left" w:pos="595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 (______________________)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 (__________________)</w:t>
      </w:r>
    </w:p>
    <w:p w:rsidR="00E978B4" w:rsidRPr="00402C47" w:rsidRDefault="00E978B4" w:rsidP="00E82290">
      <w:pPr>
        <w:widowControl w:val="0"/>
        <w:tabs>
          <w:tab w:val="left" w:pos="0"/>
          <w:tab w:val="left" w:pos="1843"/>
          <w:tab w:val="left" w:pos="6237"/>
          <w:tab w:val="left" w:pos="751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р</w:t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асшифровка подписи)</w:t>
      </w:r>
      <w:r w:rsidR="00E8229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(расшифровка подписи)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82290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Сдал Исполнитель: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Принял Заказчик:</w:t>
      </w:r>
    </w:p>
    <w:p w:rsidR="00DC5775" w:rsidRDefault="00E978B4" w:rsidP="00DC5775">
      <w:pPr>
        <w:widowControl w:val="0"/>
        <w:tabs>
          <w:tab w:val="left" w:pos="5812"/>
          <w:tab w:val="right" w:leader="underscore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(должность)_______________________________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______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</w:t>
      </w:r>
      <w:r w:rsidR="00E82290" w:rsidRPr="00E82290"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 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_____</w:t>
      </w:r>
    </w:p>
    <w:p w:rsidR="00E978B4" w:rsidRDefault="00DC5775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>М.П.</w:t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ab/>
        <w:t>М.П.</w:t>
      </w:r>
    </w:p>
    <w:p w:rsidR="005661FC" w:rsidRDefault="005661FC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</w:p>
          <w:p w:rsidR="00A00B02" w:rsidRPr="00A00B02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4</w:t>
      </w: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C435F" w:rsidRPr="00402C47" w:rsidRDefault="001C435F" w:rsidP="001C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435F" w:rsidRPr="00124D84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 xml:space="preserve">Заявка 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проведение технического обслуживания и/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или  ремонта</w:t>
      </w:r>
      <w:proofErr w:type="gramEnd"/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255"/>
        <w:gridCol w:w="5416"/>
      </w:tblGrid>
      <w:tr w:rsidR="001C435F" w:rsidRPr="002C1F85" w:rsidTr="005757B5">
        <w:tc>
          <w:tcPr>
            <w:tcW w:w="9887" w:type="dxa"/>
            <w:gridSpan w:val="2"/>
          </w:tcPr>
          <w:p w:rsidR="001C435F" w:rsidRPr="00402C47" w:rsidRDefault="001C435F" w:rsidP="00263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="004C5A3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</w:t>
            </w:r>
            <w:r w:rsidR="004C5A3B"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  <w:r w:rsidR="004C5A3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4C5A3B" w:rsidRPr="004C5A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1C435F" w:rsidRPr="002C1F85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Pr="00ED4F2E" w:rsidRDefault="001C435F" w:rsidP="004C5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02C47" w:rsidTr="005757B5">
        <w:tc>
          <w:tcPr>
            <w:tcW w:w="9887" w:type="dxa"/>
            <w:gridSpan w:val="2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Автомобиль:_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Гос. номер: 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выпуска:_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</w:t>
            </w:r>
          </w:p>
          <w:p w:rsidR="001C435F" w:rsidRPr="00AD4E9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Пробег:__________________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Причина обращения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Предварительная стоимость работ/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услуг:_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   Клиент:_____________________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Предварительный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 Место приемки______________________</w:t>
            </w:r>
          </w:p>
          <w:p w:rsidR="001C435F" w:rsidRPr="00420FBD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Наружные повреждения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822" w:type="dxa"/>
            <w:tcBorders>
              <w:top w:val="nil"/>
              <w:bottom w:val="nil"/>
              <w:right w:val="nil"/>
            </w:tcBorders>
          </w:tcPr>
          <w:p w:rsidR="001C435F" w:rsidRPr="00B463D8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3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Комплектация колес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Декоративные колпаки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Пробка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Щетки с/очистителя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Рычаги с/очистителя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Противотуманные фары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заднего вида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Антенна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Обогреватель стекла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боковое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Часы</w:t>
            </w:r>
          </w:p>
        </w:tc>
        <w:tc>
          <w:tcPr>
            <w:tcW w:w="6065" w:type="dxa"/>
            <w:tcBorders>
              <w:top w:val="nil"/>
              <w:left w:val="nil"/>
              <w:bottom w:val="nil"/>
            </w:tcBorders>
          </w:tcPr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Чехол рулевого колеса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Чехол сидений 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Бензин (наличие)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зажигания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багажника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Ремни безопасности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Аптечка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Знак аварийной установки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Огнетушитель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Шины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1C435F" w:rsidRPr="00420FBD" w:rsidTr="00810CB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31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Заказчик__________________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Мастер_______________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а/м отдан в срок, претензий не имею           ___________________(подпись)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Замечания_________________________</w:t>
            </w: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tbl>
            <w:tblPr>
              <w:tblW w:w="9747" w:type="dxa"/>
              <w:tblLook w:val="0000" w:firstRow="0" w:lastRow="0" w:firstColumn="0" w:lastColumn="0" w:noHBand="0" w:noVBand="0"/>
            </w:tblPr>
            <w:tblGrid>
              <w:gridCol w:w="4928"/>
              <w:gridCol w:w="4819"/>
            </w:tblGrid>
            <w:tr w:rsidR="00810CBC" w:rsidRPr="00A51063" w:rsidTr="00810CBC">
              <w:trPr>
                <w:trHeight w:val="1134"/>
              </w:trPr>
              <w:tc>
                <w:tcPr>
                  <w:tcW w:w="4928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ПАО «Саратовэнерго»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________________А.А. Щербаков</w:t>
                  </w:r>
                </w:p>
                <w:p w:rsidR="00810CBC" w:rsidRPr="00A51063" w:rsidRDefault="00810CBC" w:rsidP="00810CBC">
                  <w:pPr>
                    <w:widowControl w:val="0"/>
                    <w:tabs>
                      <w:tab w:val="left" w:pos="567"/>
                      <w:tab w:val="left" w:pos="6379"/>
                    </w:tabs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19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635FB" w:rsidRDefault="002635FB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__________________</w:t>
                  </w:r>
                  <w:r w:rsidRPr="005D2DE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М.П. </w:t>
                  </w:r>
                </w:p>
              </w:tc>
            </w:tr>
          </w:tbl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Pr="005661FC" w:rsidRDefault="005757B5" w:rsidP="005661FC">
            <w:pPr>
              <w:rPr>
                <w:color w:val="000000"/>
              </w:rPr>
            </w:pPr>
          </w:p>
        </w:tc>
      </w:tr>
    </w:tbl>
    <w:p w:rsidR="005757B5" w:rsidRDefault="005757B5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>Заказ-наряд № ________ от ______</w:t>
      </w:r>
    </w:p>
    <w:p w:rsidR="005B301A" w:rsidRPr="00124D84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5B301A" w:rsidTr="00965BA8"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Заказчик:________________</w:t>
            </w: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заказчика:___________</w:t>
            </w:r>
          </w:p>
        </w:tc>
      </w:tr>
      <w:tr w:rsidR="005B301A" w:rsidTr="005B301A">
        <w:trPr>
          <w:trHeight w:val="287"/>
        </w:trPr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01A" w:rsidTr="005661FC">
        <w:trPr>
          <w:trHeight w:val="619"/>
        </w:trPr>
        <w:tc>
          <w:tcPr>
            <w:tcW w:w="9747" w:type="dxa"/>
            <w:gridSpan w:val="2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Плательщик:___________________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1462"/>
        <w:gridCol w:w="1623"/>
        <w:gridCol w:w="1701"/>
        <w:gridCol w:w="1701"/>
        <w:gridCol w:w="1559"/>
        <w:gridCol w:w="1701"/>
      </w:tblGrid>
      <w:tr w:rsidR="005B301A" w:rsidTr="002635FB">
        <w:trPr>
          <w:trHeight w:val="1980"/>
        </w:trPr>
        <w:tc>
          <w:tcPr>
            <w:tcW w:w="146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162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ремонта: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Мастер: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оплаты: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Выполненные работы /оказанные услуги по заказ-наряду № _______ от ______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Кол. оп.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Цена н/ч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Стоимость запасных частей и материалов по заказ-наряду №_____от ____</w:t>
      </w:r>
    </w:p>
    <w:tbl>
      <w:tblPr>
        <w:tblStyle w:val="af"/>
        <w:tblW w:w="8619" w:type="dxa"/>
        <w:tblInd w:w="-147" w:type="dxa"/>
        <w:tblLook w:val="04A0" w:firstRow="1" w:lastRow="0" w:firstColumn="1" w:lastColumn="0" w:noHBand="0" w:noVBand="1"/>
      </w:tblPr>
      <w:tblGrid>
        <w:gridCol w:w="681"/>
        <w:gridCol w:w="2551"/>
        <w:gridCol w:w="1254"/>
        <w:gridCol w:w="1156"/>
        <w:gridCol w:w="1276"/>
        <w:gridCol w:w="1701"/>
      </w:tblGrid>
      <w:tr w:rsidR="00A00B02" w:rsidTr="004C5A3B">
        <w:tc>
          <w:tcPr>
            <w:tcW w:w="68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4C5A3B">
        <w:trPr>
          <w:trHeight w:val="535"/>
        </w:trPr>
        <w:tc>
          <w:tcPr>
            <w:tcW w:w="68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Всего по заказ-наряду _________________________руб. 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Мастер_______________(подпись)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М.п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B301A" w:rsidRPr="00402C47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Дата________________                                                    Заказчик____________</w:t>
      </w: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C7E0F" w:rsidSect="0047461C">
          <w:footerReference w:type="default" r:id="rId8"/>
          <w:pgSz w:w="11906" w:h="16838"/>
          <w:pgMar w:top="567" w:right="851" w:bottom="851" w:left="1418" w:header="709" w:footer="709" w:gutter="0"/>
          <w:cols w:space="708"/>
          <w:docGrid w:linePitch="360"/>
        </w:sectPr>
      </w:pP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lastRenderedPageBreak/>
        <w:t>Приложение № 6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к договору №________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635FB">
        <w:rPr>
          <w:rFonts w:ascii="Times New Roman" w:hAnsi="Times New Roman"/>
          <w:sz w:val="20"/>
          <w:szCs w:val="20"/>
        </w:rPr>
        <w:t xml:space="preserve">        от «___</w:t>
      </w:r>
      <w:proofErr w:type="gramStart"/>
      <w:r w:rsidR="002635FB">
        <w:rPr>
          <w:rFonts w:ascii="Times New Roman" w:hAnsi="Times New Roman"/>
          <w:sz w:val="20"/>
          <w:szCs w:val="20"/>
        </w:rPr>
        <w:t>_»_</w:t>
      </w:r>
      <w:proofErr w:type="gramEnd"/>
      <w:r w:rsidR="002635FB">
        <w:rPr>
          <w:rFonts w:ascii="Times New Roman" w:hAnsi="Times New Roman"/>
          <w:sz w:val="20"/>
          <w:szCs w:val="20"/>
        </w:rPr>
        <w:t>_________2019</w:t>
      </w:r>
      <w:r w:rsidRPr="00806BE1">
        <w:rPr>
          <w:rFonts w:ascii="Times New Roman" w:hAnsi="Times New Roman"/>
          <w:sz w:val="20"/>
          <w:szCs w:val="20"/>
        </w:rPr>
        <w:t>г.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</w:t>
      </w:r>
    </w:p>
    <w:p w:rsidR="0047461C" w:rsidRPr="0047461C" w:rsidRDefault="0047461C" w:rsidP="0047461C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>СПРАВКА О ЦЕПОЧКЕ СОБСТВЕННИКОВ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7461C" w:rsidRPr="0047461C" w:rsidTr="00977872">
        <w:tc>
          <w:tcPr>
            <w:tcW w:w="8930" w:type="dxa"/>
            <w:vAlign w:val="center"/>
            <w:hideMark/>
          </w:tcPr>
          <w:p w:rsidR="0047461C" w:rsidRPr="0047461C" w:rsidRDefault="0047461C" w:rsidP="002635FB">
            <w:pPr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7461C">
              <w:rPr>
                <w:rFonts w:ascii="Times New Roman" w:hAnsi="Times New Roman"/>
                <w:sz w:val="20"/>
                <w:szCs w:val="20"/>
              </w:rPr>
              <w:t>«__» __________ 201</w:t>
            </w:r>
            <w:r w:rsidR="002635FB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47461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47461C" w:rsidRPr="0047461C" w:rsidRDefault="0047461C" w:rsidP="0047461C">
      <w:pPr>
        <w:spacing w:after="60"/>
        <w:jc w:val="both"/>
        <w:rPr>
          <w:rFonts w:ascii="Times New Roman" w:hAnsi="Times New Roman"/>
          <w:sz w:val="20"/>
          <w:szCs w:val="20"/>
        </w:rPr>
      </w:pPr>
      <w:r w:rsidRPr="0047461C">
        <w:rPr>
          <w:rFonts w:ascii="Times New Roman" w:hAnsi="Times New Roman"/>
          <w:sz w:val="20"/>
          <w:szCs w:val="20"/>
        </w:rPr>
        <w:t>Наименование Потенциального участника закупки: 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47"/>
        <w:gridCol w:w="712"/>
        <w:gridCol w:w="957"/>
        <w:gridCol w:w="740"/>
        <w:gridCol w:w="1420"/>
        <w:gridCol w:w="1563"/>
        <w:gridCol w:w="1735"/>
      </w:tblGrid>
      <w:tr w:rsidR="0047461C" w:rsidRPr="0047461C" w:rsidTr="0097787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7461C" w:rsidRPr="0047461C" w:rsidTr="0047461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7461C" w:rsidRP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7461C">
        <w:rPr>
          <w:rFonts w:ascii="Times New Roman" w:hAnsi="Times New Roman"/>
          <w:sz w:val="16"/>
          <w:szCs w:val="16"/>
        </w:rPr>
        <w:t>Росфинмониторингу</w:t>
      </w:r>
      <w:proofErr w:type="spellEnd"/>
      <w:r w:rsidRPr="0047461C">
        <w:rPr>
          <w:rFonts w:ascii="Times New Roman" w:hAnsi="Times New Roman"/>
          <w:sz w:val="16"/>
          <w:szCs w:val="16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5661F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661F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661FC" w:rsidRPr="0047461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7461C" w:rsidRPr="0047461C" w:rsidRDefault="0047461C" w:rsidP="00F44A79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11766" w:type="dxa"/>
        <w:tblLook w:val="0000" w:firstRow="0" w:lastRow="0" w:firstColumn="0" w:lastColumn="0" w:noHBand="0" w:noVBand="0"/>
      </w:tblPr>
      <w:tblGrid>
        <w:gridCol w:w="7797"/>
        <w:gridCol w:w="3969"/>
      </w:tblGrid>
      <w:tr w:rsidR="005661FC" w:rsidRPr="00A51063" w:rsidTr="005661FC">
        <w:trPr>
          <w:trHeight w:val="1134"/>
        </w:trPr>
        <w:tc>
          <w:tcPr>
            <w:tcW w:w="7797" w:type="dxa"/>
          </w:tcPr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5661FC" w:rsidRPr="00A51063" w:rsidRDefault="005661FC" w:rsidP="00ED4F2E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969" w:type="dxa"/>
          </w:tcPr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Pr="0047461C" w:rsidRDefault="006C7E0F" w:rsidP="0047461C">
      <w:pPr>
        <w:spacing w:before="120" w:after="60"/>
        <w:outlineLvl w:val="0"/>
        <w:rPr>
          <w:rFonts w:ascii="Times New Roman" w:hAnsi="Times New Roman"/>
          <w:sz w:val="16"/>
          <w:szCs w:val="16"/>
          <w:lang w:eastAsia="ru-RU"/>
        </w:rPr>
      </w:pPr>
    </w:p>
    <w:sectPr w:rsidR="006C7E0F" w:rsidRPr="0047461C" w:rsidSect="0047461C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F2E" w:rsidRDefault="00ED4F2E" w:rsidP="00AF108A">
      <w:pPr>
        <w:spacing w:after="0" w:line="240" w:lineRule="auto"/>
      </w:pPr>
      <w:r>
        <w:separator/>
      </w:r>
    </w:p>
  </w:endnote>
  <w:endnote w:type="continuationSeparator" w:id="0">
    <w:p w:rsidR="00ED4F2E" w:rsidRDefault="00ED4F2E" w:rsidP="00AF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75314"/>
      <w:docPartObj>
        <w:docPartGallery w:val="Page Numbers (Bottom of Page)"/>
        <w:docPartUnique/>
      </w:docPartObj>
    </w:sdtPr>
    <w:sdtContent>
      <w:p w:rsidR="00ED4F2E" w:rsidRDefault="00ED4F2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B1A">
          <w:rPr>
            <w:noProof/>
          </w:rPr>
          <w:t>18</w:t>
        </w:r>
        <w:r>
          <w:fldChar w:fldCharType="end"/>
        </w:r>
      </w:p>
    </w:sdtContent>
  </w:sdt>
  <w:p w:rsidR="00ED4F2E" w:rsidRDefault="00ED4F2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F2E" w:rsidRDefault="00ED4F2E" w:rsidP="00AF108A">
      <w:pPr>
        <w:spacing w:after="0" w:line="240" w:lineRule="auto"/>
      </w:pPr>
      <w:r>
        <w:separator/>
      </w:r>
    </w:p>
  </w:footnote>
  <w:footnote w:type="continuationSeparator" w:id="0">
    <w:p w:rsidR="00ED4F2E" w:rsidRDefault="00ED4F2E" w:rsidP="00AF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6D0B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350A77"/>
    <w:multiLevelType w:val="multilevel"/>
    <w:tmpl w:val="2B5E2D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4B82F4D"/>
    <w:multiLevelType w:val="multilevel"/>
    <w:tmpl w:val="AD6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2E6BFC"/>
    <w:multiLevelType w:val="hybridMultilevel"/>
    <w:tmpl w:val="00CE5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52AC9"/>
    <w:multiLevelType w:val="multilevel"/>
    <w:tmpl w:val="25ACA9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FC4070"/>
    <w:multiLevelType w:val="hybridMultilevel"/>
    <w:tmpl w:val="3CDE7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A4EDE"/>
    <w:multiLevelType w:val="hybridMultilevel"/>
    <w:tmpl w:val="9DDEEA5C"/>
    <w:lvl w:ilvl="0" w:tplc="1F3244EC">
      <w:start w:val="6"/>
      <w:numFmt w:val="decimal"/>
      <w:lvlText w:val="6.%1."/>
      <w:lvlJc w:val="left"/>
      <w:pPr>
        <w:ind w:left="1428" w:hanging="360"/>
      </w:pPr>
      <w:rPr>
        <w:rFonts w:hint="default"/>
      </w:rPr>
    </w:lvl>
    <w:lvl w:ilvl="1" w:tplc="0F1AC588">
      <w:start w:val="3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7F2213F"/>
    <w:multiLevelType w:val="multilevel"/>
    <w:tmpl w:val="FCBC3A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FC8555A"/>
    <w:multiLevelType w:val="hybridMultilevel"/>
    <w:tmpl w:val="559E1AD6"/>
    <w:lvl w:ilvl="0" w:tplc="6344A5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13C9"/>
    <w:multiLevelType w:val="multilevel"/>
    <w:tmpl w:val="51C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1" w15:restartNumberingAfterBreak="0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4594A31"/>
    <w:multiLevelType w:val="multilevel"/>
    <w:tmpl w:val="BA1E88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033A15"/>
    <w:multiLevelType w:val="hybridMultilevel"/>
    <w:tmpl w:val="FB84A890"/>
    <w:lvl w:ilvl="0" w:tplc="78C81B2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482025F9"/>
    <w:multiLevelType w:val="hybridMultilevel"/>
    <w:tmpl w:val="132E31A4"/>
    <w:lvl w:ilvl="0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</w:abstractNum>
  <w:abstractNum w:abstractNumId="19" w15:restartNumberingAfterBreak="0">
    <w:nsid w:val="499B7BED"/>
    <w:multiLevelType w:val="hybridMultilevel"/>
    <w:tmpl w:val="11A6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C2C2D"/>
    <w:multiLevelType w:val="hybridMultilevel"/>
    <w:tmpl w:val="11707BC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6B9804B2"/>
    <w:multiLevelType w:val="hybridMultilevel"/>
    <w:tmpl w:val="C03A0C76"/>
    <w:lvl w:ilvl="0" w:tplc="BEE25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803DA"/>
    <w:multiLevelType w:val="hybridMultilevel"/>
    <w:tmpl w:val="A1362D60"/>
    <w:lvl w:ilvl="0" w:tplc="D8CA4A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5904AE"/>
    <w:multiLevelType w:val="multilevel"/>
    <w:tmpl w:val="E05C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1245"/>
      </w:pPr>
      <w:rPr>
        <w:rFonts w:cs="Times New Roman"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2325"/>
        </w:tabs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5"/>
        </w:tabs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05"/>
        </w:tabs>
        <w:ind w:left="3405" w:hanging="124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9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3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3731F"/>
    <w:multiLevelType w:val="hybridMultilevel"/>
    <w:tmpl w:val="923CA36C"/>
    <w:lvl w:ilvl="0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9" w:hanging="360"/>
      </w:pPr>
      <w:rPr>
        <w:rFonts w:ascii="Wingdings" w:hAnsi="Wingdings" w:hint="default"/>
      </w:rPr>
    </w:lvl>
  </w:abstractNum>
  <w:abstractNum w:abstractNumId="32" w15:restartNumberingAfterBreak="0">
    <w:nsid w:val="793F3502"/>
    <w:multiLevelType w:val="multilevel"/>
    <w:tmpl w:val="8D30CB50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0"/>
  </w:num>
  <w:num w:numId="5">
    <w:abstractNumId w:val="15"/>
  </w:num>
  <w:num w:numId="6">
    <w:abstractNumId w:val="1"/>
  </w:num>
  <w:num w:numId="7">
    <w:abstractNumId w:val="29"/>
  </w:num>
  <w:num w:numId="8">
    <w:abstractNumId w:val="20"/>
  </w:num>
  <w:num w:numId="9">
    <w:abstractNumId w:val="28"/>
  </w:num>
  <w:num w:numId="10">
    <w:abstractNumId w:val="25"/>
  </w:num>
  <w:num w:numId="11">
    <w:abstractNumId w:val="24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6"/>
  </w:num>
  <w:num w:numId="17">
    <w:abstractNumId w:val="23"/>
  </w:num>
  <w:num w:numId="18">
    <w:abstractNumId w:val="12"/>
  </w:num>
  <w:num w:numId="19">
    <w:abstractNumId w:val="2"/>
  </w:num>
  <w:num w:numId="20">
    <w:abstractNumId w:val="5"/>
  </w:num>
  <w:num w:numId="21">
    <w:abstractNumId w:val="22"/>
  </w:num>
  <w:num w:numId="22">
    <w:abstractNumId w:val="14"/>
  </w:num>
  <w:num w:numId="23">
    <w:abstractNumId w:val="17"/>
  </w:num>
  <w:num w:numId="24">
    <w:abstractNumId w:val="27"/>
  </w:num>
  <w:num w:numId="25">
    <w:abstractNumId w:val="9"/>
  </w:num>
  <w:num w:numId="26">
    <w:abstractNumId w:val="13"/>
  </w:num>
  <w:num w:numId="27">
    <w:abstractNumId w:val="21"/>
  </w:num>
  <w:num w:numId="28">
    <w:abstractNumId w:val="6"/>
  </w:num>
  <w:num w:numId="29">
    <w:abstractNumId w:val="32"/>
  </w:num>
  <w:num w:numId="30">
    <w:abstractNumId w:val="31"/>
  </w:num>
  <w:num w:numId="31">
    <w:abstractNumId w:val="3"/>
  </w:num>
  <w:num w:numId="32">
    <w:abstractNumId w:val="18"/>
  </w:num>
  <w:num w:numId="33">
    <w:abstractNumId w:val="19"/>
  </w:num>
  <w:num w:numId="34">
    <w:abstractNumId w:val="26"/>
  </w:num>
  <w:num w:numId="35">
    <w:abstractNumId w:val="30"/>
  </w:num>
  <w:num w:numId="36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19"/>
    <w:rsid w:val="00010F2F"/>
    <w:rsid w:val="000139B4"/>
    <w:rsid w:val="00054FFB"/>
    <w:rsid w:val="00056234"/>
    <w:rsid w:val="000A68B1"/>
    <w:rsid w:val="000A6EF7"/>
    <w:rsid w:val="000A702E"/>
    <w:rsid w:val="000B352E"/>
    <w:rsid w:val="000B5DCE"/>
    <w:rsid w:val="000C6A98"/>
    <w:rsid w:val="000C7B29"/>
    <w:rsid w:val="000F3899"/>
    <w:rsid w:val="000F5DFC"/>
    <w:rsid w:val="00101844"/>
    <w:rsid w:val="00114FB9"/>
    <w:rsid w:val="0013043E"/>
    <w:rsid w:val="00143E06"/>
    <w:rsid w:val="00147AE8"/>
    <w:rsid w:val="00165CC9"/>
    <w:rsid w:val="00167CAF"/>
    <w:rsid w:val="00174168"/>
    <w:rsid w:val="00181F14"/>
    <w:rsid w:val="001833CE"/>
    <w:rsid w:val="001927D1"/>
    <w:rsid w:val="0019405B"/>
    <w:rsid w:val="001979B0"/>
    <w:rsid w:val="001A6579"/>
    <w:rsid w:val="001B1E81"/>
    <w:rsid w:val="001C435F"/>
    <w:rsid w:val="001D1A23"/>
    <w:rsid w:val="001D261D"/>
    <w:rsid w:val="001E7C99"/>
    <w:rsid w:val="001F17A7"/>
    <w:rsid w:val="001F1B94"/>
    <w:rsid w:val="00204230"/>
    <w:rsid w:val="002062C6"/>
    <w:rsid w:val="00245E19"/>
    <w:rsid w:val="002529C2"/>
    <w:rsid w:val="0025495E"/>
    <w:rsid w:val="00256BE7"/>
    <w:rsid w:val="00262813"/>
    <w:rsid w:val="002635FB"/>
    <w:rsid w:val="002A468C"/>
    <w:rsid w:val="002A66A8"/>
    <w:rsid w:val="002B4706"/>
    <w:rsid w:val="002B7920"/>
    <w:rsid w:val="002C1F85"/>
    <w:rsid w:val="002D2AEA"/>
    <w:rsid w:val="002F233F"/>
    <w:rsid w:val="002F56A5"/>
    <w:rsid w:val="002F69DC"/>
    <w:rsid w:val="0031574B"/>
    <w:rsid w:val="00320E6F"/>
    <w:rsid w:val="00323D07"/>
    <w:rsid w:val="00337E7A"/>
    <w:rsid w:val="0035199D"/>
    <w:rsid w:val="00353B73"/>
    <w:rsid w:val="0035488D"/>
    <w:rsid w:val="003570FC"/>
    <w:rsid w:val="00363568"/>
    <w:rsid w:val="00382B91"/>
    <w:rsid w:val="00384AD3"/>
    <w:rsid w:val="003907AC"/>
    <w:rsid w:val="003A4650"/>
    <w:rsid w:val="003C659E"/>
    <w:rsid w:val="003D24B1"/>
    <w:rsid w:val="003D3C5E"/>
    <w:rsid w:val="00400B60"/>
    <w:rsid w:val="00402C47"/>
    <w:rsid w:val="00406B67"/>
    <w:rsid w:val="0040773E"/>
    <w:rsid w:val="004112FF"/>
    <w:rsid w:val="004140C7"/>
    <w:rsid w:val="0042536A"/>
    <w:rsid w:val="00442721"/>
    <w:rsid w:val="00445821"/>
    <w:rsid w:val="00451932"/>
    <w:rsid w:val="004647E1"/>
    <w:rsid w:val="00465C04"/>
    <w:rsid w:val="0047461C"/>
    <w:rsid w:val="00474CA1"/>
    <w:rsid w:val="00486037"/>
    <w:rsid w:val="00492C84"/>
    <w:rsid w:val="00494DB3"/>
    <w:rsid w:val="004A54AE"/>
    <w:rsid w:val="004B4F93"/>
    <w:rsid w:val="004C0522"/>
    <w:rsid w:val="004C5A3B"/>
    <w:rsid w:val="004D4330"/>
    <w:rsid w:val="004D479E"/>
    <w:rsid w:val="004E34D4"/>
    <w:rsid w:val="004E4B3C"/>
    <w:rsid w:val="004F3CF5"/>
    <w:rsid w:val="0051033B"/>
    <w:rsid w:val="00527D4F"/>
    <w:rsid w:val="00532140"/>
    <w:rsid w:val="005327B2"/>
    <w:rsid w:val="005442D9"/>
    <w:rsid w:val="005501DF"/>
    <w:rsid w:val="005527EB"/>
    <w:rsid w:val="00553DB8"/>
    <w:rsid w:val="005564D3"/>
    <w:rsid w:val="005661FC"/>
    <w:rsid w:val="005757B5"/>
    <w:rsid w:val="00584B9F"/>
    <w:rsid w:val="00587CD6"/>
    <w:rsid w:val="005913C5"/>
    <w:rsid w:val="00594989"/>
    <w:rsid w:val="005975CF"/>
    <w:rsid w:val="005A3549"/>
    <w:rsid w:val="005B301A"/>
    <w:rsid w:val="005C1CA5"/>
    <w:rsid w:val="005C4B1E"/>
    <w:rsid w:val="005C748D"/>
    <w:rsid w:val="005D1AC8"/>
    <w:rsid w:val="005D76F1"/>
    <w:rsid w:val="005E7B4E"/>
    <w:rsid w:val="005E7DFD"/>
    <w:rsid w:val="00606B6B"/>
    <w:rsid w:val="00613AB2"/>
    <w:rsid w:val="00615F04"/>
    <w:rsid w:val="006201A1"/>
    <w:rsid w:val="00631461"/>
    <w:rsid w:val="00636918"/>
    <w:rsid w:val="00666DDC"/>
    <w:rsid w:val="006B1367"/>
    <w:rsid w:val="006C6A2C"/>
    <w:rsid w:val="006C7E0F"/>
    <w:rsid w:val="006D72C2"/>
    <w:rsid w:val="006E455E"/>
    <w:rsid w:val="006F17F8"/>
    <w:rsid w:val="00703165"/>
    <w:rsid w:val="0070729A"/>
    <w:rsid w:val="00716AC3"/>
    <w:rsid w:val="00721FA8"/>
    <w:rsid w:val="00734EA6"/>
    <w:rsid w:val="007554EF"/>
    <w:rsid w:val="0076129B"/>
    <w:rsid w:val="007814A2"/>
    <w:rsid w:val="00794C57"/>
    <w:rsid w:val="007A3BED"/>
    <w:rsid w:val="007B59C3"/>
    <w:rsid w:val="007D042E"/>
    <w:rsid w:val="007D0B1B"/>
    <w:rsid w:val="007D1BA6"/>
    <w:rsid w:val="007D7636"/>
    <w:rsid w:val="007F14CF"/>
    <w:rsid w:val="007F4D68"/>
    <w:rsid w:val="00806BE1"/>
    <w:rsid w:val="00810CBC"/>
    <w:rsid w:val="00811AF8"/>
    <w:rsid w:val="00817374"/>
    <w:rsid w:val="0086359E"/>
    <w:rsid w:val="0086408E"/>
    <w:rsid w:val="0088454C"/>
    <w:rsid w:val="00892300"/>
    <w:rsid w:val="00893DE1"/>
    <w:rsid w:val="00893E64"/>
    <w:rsid w:val="008A1E8B"/>
    <w:rsid w:val="008A44A2"/>
    <w:rsid w:val="00901A72"/>
    <w:rsid w:val="00903E7A"/>
    <w:rsid w:val="00923E13"/>
    <w:rsid w:val="00926E89"/>
    <w:rsid w:val="00927745"/>
    <w:rsid w:val="0093253B"/>
    <w:rsid w:val="00947009"/>
    <w:rsid w:val="00954A0B"/>
    <w:rsid w:val="00965BA8"/>
    <w:rsid w:val="009746ED"/>
    <w:rsid w:val="00977872"/>
    <w:rsid w:val="009801CC"/>
    <w:rsid w:val="009A6519"/>
    <w:rsid w:val="009B5FAD"/>
    <w:rsid w:val="009B6912"/>
    <w:rsid w:val="009D70FE"/>
    <w:rsid w:val="009E1BE9"/>
    <w:rsid w:val="009F517A"/>
    <w:rsid w:val="00A00B02"/>
    <w:rsid w:val="00A104E8"/>
    <w:rsid w:val="00A131FA"/>
    <w:rsid w:val="00A259EC"/>
    <w:rsid w:val="00A3376B"/>
    <w:rsid w:val="00A465F6"/>
    <w:rsid w:val="00A5382C"/>
    <w:rsid w:val="00A57AAA"/>
    <w:rsid w:val="00A612FC"/>
    <w:rsid w:val="00A74090"/>
    <w:rsid w:val="00A7658E"/>
    <w:rsid w:val="00AA61AC"/>
    <w:rsid w:val="00AA6A6A"/>
    <w:rsid w:val="00AD7D5D"/>
    <w:rsid w:val="00AF108A"/>
    <w:rsid w:val="00B023E3"/>
    <w:rsid w:val="00B04B93"/>
    <w:rsid w:val="00B07C88"/>
    <w:rsid w:val="00B15247"/>
    <w:rsid w:val="00B37A8E"/>
    <w:rsid w:val="00B53881"/>
    <w:rsid w:val="00B61C37"/>
    <w:rsid w:val="00B6223A"/>
    <w:rsid w:val="00B63100"/>
    <w:rsid w:val="00B713A4"/>
    <w:rsid w:val="00B930A2"/>
    <w:rsid w:val="00BA3E56"/>
    <w:rsid w:val="00BB4169"/>
    <w:rsid w:val="00BD1A9B"/>
    <w:rsid w:val="00C122A2"/>
    <w:rsid w:val="00C2642C"/>
    <w:rsid w:val="00C3289A"/>
    <w:rsid w:val="00C3393B"/>
    <w:rsid w:val="00C36D6E"/>
    <w:rsid w:val="00C558AE"/>
    <w:rsid w:val="00C569C3"/>
    <w:rsid w:val="00C640E6"/>
    <w:rsid w:val="00C74E80"/>
    <w:rsid w:val="00C766D5"/>
    <w:rsid w:val="00C95388"/>
    <w:rsid w:val="00CC60F4"/>
    <w:rsid w:val="00CC6AE9"/>
    <w:rsid w:val="00CE0AD0"/>
    <w:rsid w:val="00CE16AC"/>
    <w:rsid w:val="00CE1BD3"/>
    <w:rsid w:val="00CF64B8"/>
    <w:rsid w:val="00D070F4"/>
    <w:rsid w:val="00D14E71"/>
    <w:rsid w:val="00D20B31"/>
    <w:rsid w:val="00D223FB"/>
    <w:rsid w:val="00D22691"/>
    <w:rsid w:val="00D30404"/>
    <w:rsid w:val="00D41392"/>
    <w:rsid w:val="00D422C4"/>
    <w:rsid w:val="00D42FB5"/>
    <w:rsid w:val="00D638DB"/>
    <w:rsid w:val="00D65155"/>
    <w:rsid w:val="00D66A8C"/>
    <w:rsid w:val="00D84604"/>
    <w:rsid w:val="00DA4D43"/>
    <w:rsid w:val="00DA4F82"/>
    <w:rsid w:val="00DB709D"/>
    <w:rsid w:val="00DC2594"/>
    <w:rsid w:val="00DC5775"/>
    <w:rsid w:val="00DE5906"/>
    <w:rsid w:val="00DF2D28"/>
    <w:rsid w:val="00DF3ED0"/>
    <w:rsid w:val="00E07BCE"/>
    <w:rsid w:val="00E159B9"/>
    <w:rsid w:val="00E23F62"/>
    <w:rsid w:val="00E311AB"/>
    <w:rsid w:val="00E35E09"/>
    <w:rsid w:val="00E41005"/>
    <w:rsid w:val="00E52B3F"/>
    <w:rsid w:val="00E54F07"/>
    <w:rsid w:val="00E65E59"/>
    <w:rsid w:val="00E82290"/>
    <w:rsid w:val="00E83524"/>
    <w:rsid w:val="00E978B4"/>
    <w:rsid w:val="00EA1F01"/>
    <w:rsid w:val="00EA2263"/>
    <w:rsid w:val="00EB5BC7"/>
    <w:rsid w:val="00EB66BA"/>
    <w:rsid w:val="00EB7524"/>
    <w:rsid w:val="00ED0E50"/>
    <w:rsid w:val="00ED4F2E"/>
    <w:rsid w:val="00ED544D"/>
    <w:rsid w:val="00EE3721"/>
    <w:rsid w:val="00EF2EBB"/>
    <w:rsid w:val="00F11D51"/>
    <w:rsid w:val="00F142DD"/>
    <w:rsid w:val="00F33A75"/>
    <w:rsid w:val="00F34B1A"/>
    <w:rsid w:val="00F41931"/>
    <w:rsid w:val="00F41E79"/>
    <w:rsid w:val="00F44A79"/>
    <w:rsid w:val="00F47BC4"/>
    <w:rsid w:val="00F649DE"/>
    <w:rsid w:val="00F860F8"/>
    <w:rsid w:val="00FB0F4E"/>
    <w:rsid w:val="00FB4FD1"/>
    <w:rsid w:val="00FD0CA4"/>
    <w:rsid w:val="00FF5696"/>
    <w:rsid w:val="00FF57E2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E703934"/>
  <w15:docId w15:val="{70D525FF-F1FB-453A-9C07-0AAFC9CA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61FC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5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uiPriority w:val="99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  <w:style w:type="table" w:customStyle="1" w:styleId="41">
    <w:name w:val="Сетка таблицы4"/>
    <w:basedOn w:val="a3"/>
    <w:next w:val="af"/>
    <w:uiPriority w:val="99"/>
    <w:rsid w:val="009746ED"/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29F5-D12E-480B-8509-F1DE9D34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5661</Words>
  <Characters>32270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Sarenergo</Company>
  <LinksUpToDate>false</LinksUpToDate>
  <CharactersWithSpaces>37856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Чанышева Светлана Юрьевна</dc:creator>
  <cp:lastModifiedBy>Смехов Антон Алексеевич</cp:lastModifiedBy>
  <cp:revision>8</cp:revision>
  <cp:lastPrinted>2019-02-04T11:34:00Z</cp:lastPrinted>
  <dcterms:created xsi:type="dcterms:W3CDTF">2019-01-22T06:24:00Z</dcterms:created>
  <dcterms:modified xsi:type="dcterms:W3CDTF">2019-02-04T11:40:00Z</dcterms:modified>
</cp:coreProperties>
</file>